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A2" w:rsidRPr="0020520E" w:rsidRDefault="006F14B1" w:rsidP="000B4DA2">
      <w:pPr>
        <w:pStyle w:val="Encabezado"/>
        <w:tabs>
          <w:tab w:val="clear" w:pos="4419"/>
          <w:tab w:val="clear" w:pos="8838"/>
          <w:tab w:val="left" w:pos="2610"/>
        </w:tabs>
        <w:jc w:val="both"/>
        <w:rPr>
          <w:rFonts w:ascii="Graphik Extralight" w:hAnsi="Graphik Extralight" w:cs="Arial"/>
          <w:sz w:val="20"/>
          <w:szCs w:val="20"/>
        </w:rPr>
      </w:pPr>
      <w:r w:rsidRPr="0020520E">
        <w:rPr>
          <w:rFonts w:ascii="Graphik Extralight" w:hAnsi="Graphik Extralight" w:cs="Arial"/>
          <w:sz w:val="20"/>
          <w:szCs w:val="20"/>
        </w:rPr>
        <w:tab/>
      </w:r>
      <w:r w:rsidRPr="0020520E">
        <w:rPr>
          <w:rFonts w:ascii="Graphik Extralight" w:hAnsi="Graphik Extralight" w:cs="Arial"/>
          <w:sz w:val="20"/>
          <w:szCs w:val="20"/>
        </w:rPr>
        <w:tab/>
      </w:r>
      <w:r w:rsidRPr="0020520E">
        <w:rPr>
          <w:rFonts w:ascii="Graphik Extralight" w:hAnsi="Graphik Extralight" w:cs="Arial"/>
          <w:sz w:val="20"/>
          <w:szCs w:val="20"/>
        </w:rPr>
        <w:tab/>
      </w:r>
      <w:r w:rsidRPr="0020520E">
        <w:rPr>
          <w:rFonts w:ascii="Graphik Extralight" w:hAnsi="Graphik Extralight" w:cs="Arial"/>
          <w:sz w:val="20"/>
          <w:szCs w:val="20"/>
        </w:rPr>
        <w:tab/>
      </w:r>
      <w:r w:rsidRPr="0020520E">
        <w:rPr>
          <w:rFonts w:ascii="Graphik Extralight" w:hAnsi="Graphik Extralight" w:cs="Arial"/>
          <w:sz w:val="20"/>
          <w:szCs w:val="20"/>
        </w:rPr>
        <w:tab/>
      </w:r>
      <w:r w:rsidRPr="0020520E">
        <w:rPr>
          <w:rFonts w:ascii="Graphik Extralight" w:hAnsi="Graphik Extralight" w:cs="Arial"/>
          <w:sz w:val="20"/>
          <w:szCs w:val="20"/>
        </w:rPr>
        <w:tab/>
      </w:r>
      <w:r w:rsidRPr="0020520E">
        <w:rPr>
          <w:rFonts w:ascii="Graphik Extralight" w:hAnsi="Graphik Extralight" w:cs="Arial"/>
          <w:sz w:val="20"/>
          <w:szCs w:val="20"/>
        </w:rPr>
        <w:tab/>
      </w:r>
      <w:r w:rsidRPr="0020520E">
        <w:rPr>
          <w:rFonts w:ascii="Graphik Extralight" w:hAnsi="Graphik Extralight" w:cs="Arial"/>
          <w:sz w:val="20"/>
          <w:szCs w:val="20"/>
        </w:rPr>
        <w:tab/>
      </w:r>
      <w:r w:rsidRPr="0020520E">
        <w:rPr>
          <w:rFonts w:ascii="Graphik Extralight" w:hAnsi="Graphik Extralight" w:cs="Arial"/>
          <w:sz w:val="20"/>
          <w:szCs w:val="20"/>
        </w:rPr>
        <w:tab/>
      </w:r>
      <w:r w:rsidRPr="0020520E">
        <w:rPr>
          <w:rFonts w:ascii="Graphik Extralight" w:hAnsi="Graphik Extralight" w:cs="Arial"/>
          <w:sz w:val="20"/>
          <w:szCs w:val="20"/>
        </w:rPr>
        <w:tab/>
      </w:r>
      <w:r w:rsidRPr="0020520E">
        <w:rPr>
          <w:rFonts w:ascii="Graphik Extralight" w:hAnsi="Graphik Extralight" w:cs="Arial"/>
          <w:sz w:val="20"/>
          <w:szCs w:val="20"/>
        </w:rPr>
        <w:tab/>
      </w:r>
      <w:r w:rsidRPr="0020520E">
        <w:rPr>
          <w:rFonts w:ascii="Graphik Extralight" w:hAnsi="Graphik Extralight" w:cs="Arial"/>
          <w:sz w:val="20"/>
          <w:szCs w:val="20"/>
        </w:rPr>
        <w:tab/>
      </w:r>
      <w:r w:rsidRPr="0020520E">
        <w:rPr>
          <w:rFonts w:ascii="Graphik Extralight" w:hAnsi="Graphik Extralight" w:cs="Arial"/>
          <w:sz w:val="20"/>
          <w:szCs w:val="20"/>
        </w:rPr>
        <w:tab/>
      </w:r>
      <w:r w:rsidRPr="0020520E">
        <w:rPr>
          <w:rFonts w:ascii="Graphik Extralight" w:hAnsi="Graphik Extralight" w:cs="Arial"/>
          <w:sz w:val="20"/>
          <w:szCs w:val="20"/>
        </w:rPr>
        <w:tab/>
      </w:r>
      <w:r w:rsidR="000B4DA2" w:rsidRPr="0020520E">
        <w:rPr>
          <w:rFonts w:ascii="Graphik Extralight" w:hAnsi="Graphik Extralight" w:cs="Arial"/>
          <w:sz w:val="20"/>
          <w:szCs w:val="20"/>
        </w:rPr>
        <w:tab/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0B4DA2" w:rsidRPr="0020520E" w:rsidTr="000B4DA2">
        <w:trPr>
          <w:trHeight w:val="360"/>
        </w:trPr>
        <w:tc>
          <w:tcPr>
            <w:tcW w:w="10260" w:type="dxa"/>
            <w:shd w:val="clear" w:color="auto" w:fill="632423"/>
          </w:tcPr>
          <w:p w:rsidR="000B4DA2" w:rsidRPr="0020520E" w:rsidRDefault="000B4DA2" w:rsidP="008F54DC">
            <w:pPr>
              <w:pStyle w:val="Encabezado"/>
              <w:ind w:left="180"/>
              <w:jc w:val="center"/>
              <w:rPr>
                <w:rFonts w:ascii="Graphik Extralight" w:hAnsi="Graphik Extralight" w:cs="Arial"/>
                <w:bCs/>
                <w:sz w:val="20"/>
                <w:szCs w:val="20"/>
              </w:rPr>
            </w:pPr>
            <w:bookmarkStart w:id="0" w:name="_GoBack" w:colFirst="1" w:colLast="1"/>
            <w:r w:rsidRPr="0020520E">
              <w:rPr>
                <w:rFonts w:ascii="Graphik Extralight" w:hAnsi="Graphik Extralight" w:cs="Arial"/>
                <w:bCs/>
                <w:sz w:val="20"/>
                <w:szCs w:val="20"/>
              </w:rPr>
              <w:t xml:space="preserve">Calificación de auditores/as </w:t>
            </w:r>
          </w:p>
        </w:tc>
      </w:tr>
    </w:tbl>
    <w:bookmarkEnd w:id="0"/>
    <w:p w:rsidR="000B4DA2" w:rsidRPr="0020520E" w:rsidRDefault="000B4DA2" w:rsidP="000B4DA2">
      <w:pPr>
        <w:pStyle w:val="Encabezado"/>
        <w:tabs>
          <w:tab w:val="clear" w:pos="4419"/>
          <w:tab w:val="clear" w:pos="8838"/>
        </w:tabs>
        <w:jc w:val="both"/>
        <w:rPr>
          <w:rFonts w:ascii="Graphik Extralight" w:hAnsi="Graphik Extralight" w:cs="Arial"/>
          <w:b/>
          <w:bCs/>
          <w:sz w:val="20"/>
          <w:szCs w:val="20"/>
          <w:lang w:val="pt-BR"/>
        </w:rPr>
      </w:pPr>
      <w:r w:rsidRPr="0020520E">
        <w:rPr>
          <w:rFonts w:ascii="Graphik Extralight" w:hAnsi="Graphik Extralight" w:cs="Arial"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6A474" wp14:editId="171FA7F9">
                <wp:simplePos x="0" y="0"/>
                <wp:positionH relativeFrom="column">
                  <wp:posOffset>810590</wp:posOffset>
                </wp:positionH>
                <wp:positionV relativeFrom="paragraph">
                  <wp:posOffset>22860</wp:posOffset>
                </wp:positionV>
                <wp:extent cx="236220" cy="207645"/>
                <wp:effectExtent l="0" t="0" r="11430" b="2095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DA2" w:rsidRDefault="000B4DA2" w:rsidP="000B4D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6A474" id="Rectángulo 2" o:spid="_x0000_s1026" style="position:absolute;left:0;text-align:left;margin-left:63.85pt;margin-top:1.8pt;width:18.6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">
                <v:textbox>
                  <w:txbxContent>
                    <w:p w:rsidR="000B4DA2" w:rsidRDefault="000B4DA2" w:rsidP="000B4DA2"/>
                  </w:txbxContent>
                </v:textbox>
              </v:rect>
            </w:pict>
          </mc:Fallback>
        </mc:AlternateContent>
      </w:r>
      <w:r w:rsidRPr="0020520E">
        <w:rPr>
          <w:rFonts w:ascii="Graphik Extralight" w:hAnsi="Graphik Extralight" w:cs="Arial"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F26E8" wp14:editId="14947484">
                <wp:simplePos x="0" y="0"/>
                <wp:positionH relativeFrom="column">
                  <wp:posOffset>5606415</wp:posOffset>
                </wp:positionH>
                <wp:positionV relativeFrom="paragraph">
                  <wp:posOffset>37770</wp:posOffset>
                </wp:positionV>
                <wp:extent cx="225425" cy="207645"/>
                <wp:effectExtent l="0" t="0" r="22225" b="2095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DA2" w:rsidRDefault="000B4DA2" w:rsidP="000B4D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F26E8" id="Rectángulo 3" o:spid="_x0000_s1027" style="position:absolute;left:0;text-align:left;margin-left:441.45pt;margin-top:2.95pt;width:17.7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">
                <v:textbox>
                  <w:txbxContent>
                    <w:p w:rsidR="000B4DA2" w:rsidRDefault="000B4DA2" w:rsidP="000B4DA2"/>
                  </w:txbxContent>
                </v:textbox>
              </v:rect>
            </w:pict>
          </mc:Fallback>
        </mc:AlternateContent>
      </w:r>
      <w:r w:rsidRPr="0020520E">
        <w:rPr>
          <w:rFonts w:ascii="Graphik Extralight" w:hAnsi="Graphik Extralight" w:cs="Arial"/>
          <w:b/>
          <w:bCs/>
          <w:sz w:val="20"/>
          <w:szCs w:val="20"/>
          <w:lang w:val="pt-BR"/>
        </w:rPr>
        <w:t xml:space="preserve">Interno (1)                  </w:t>
      </w:r>
      <w:r w:rsidRPr="0020520E">
        <w:rPr>
          <w:rFonts w:ascii="Graphik Extralight" w:hAnsi="Graphik Extralight" w:cs="Arial"/>
          <w:b/>
          <w:bCs/>
          <w:sz w:val="20"/>
          <w:szCs w:val="20"/>
          <w:lang w:val="pt-BR"/>
        </w:rPr>
        <w:tab/>
      </w:r>
      <w:r w:rsidRPr="0020520E">
        <w:rPr>
          <w:rFonts w:ascii="Graphik Extralight" w:hAnsi="Graphik Extralight" w:cs="Arial"/>
          <w:b/>
          <w:bCs/>
          <w:sz w:val="20"/>
          <w:szCs w:val="20"/>
          <w:lang w:val="pt-BR"/>
        </w:rPr>
        <w:tab/>
      </w:r>
      <w:r w:rsidRPr="0020520E">
        <w:rPr>
          <w:rFonts w:ascii="Graphik Extralight" w:hAnsi="Graphik Extralight" w:cs="Arial"/>
          <w:b/>
          <w:bCs/>
          <w:sz w:val="20"/>
          <w:szCs w:val="20"/>
          <w:lang w:val="pt-BR"/>
        </w:rPr>
        <w:tab/>
      </w:r>
      <w:r w:rsidRPr="0020520E">
        <w:rPr>
          <w:rFonts w:ascii="Graphik Extralight" w:hAnsi="Graphik Extralight" w:cs="Arial"/>
          <w:b/>
          <w:bCs/>
          <w:sz w:val="20"/>
          <w:szCs w:val="20"/>
          <w:lang w:val="pt-BR"/>
        </w:rPr>
        <w:tab/>
      </w:r>
      <w:r w:rsidRPr="0020520E">
        <w:rPr>
          <w:rFonts w:ascii="Graphik Extralight" w:hAnsi="Graphik Extralight" w:cs="Arial"/>
          <w:b/>
          <w:bCs/>
          <w:sz w:val="20"/>
          <w:szCs w:val="20"/>
          <w:lang w:val="pt-BR"/>
        </w:rPr>
        <w:tab/>
      </w:r>
      <w:r w:rsidRPr="0020520E">
        <w:rPr>
          <w:rFonts w:ascii="Graphik Extralight" w:hAnsi="Graphik Extralight" w:cs="Arial"/>
          <w:b/>
          <w:bCs/>
          <w:sz w:val="20"/>
          <w:szCs w:val="20"/>
          <w:lang w:val="pt-BR"/>
        </w:rPr>
        <w:tab/>
      </w:r>
      <w:r w:rsidRPr="0020520E">
        <w:rPr>
          <w:rFonts w:ascii="Graphik Extralight" w:hAnsi="Graphik Extralight" w:cs="Arial"/>
          <w:b/>
          <w:bCs/>
          <w:sz w:val="20"/>
          <w:szCs w:val="20"/>
          <w:lang w:val="pt-BR"/>
        </w:rPr>
        <w:tab/>
      </w:r>
      <w:r w:rsidRPr="0020520E">
        <w:rPr>
          <w:rFonts w:ascii="Graphik Extralight" w:hAnsi="Graphik Extralight" w:cs="Arial"/>
          <w:b/>
          <w:bCs/>
          <w:sz w:val="20"/>
          <w:szCs w:val="20"/>
          <w:lang w:val="pt-BR"/>
        </w:rPr>
        <w:tab/>
      </w:r>
      <w:r w:rsidRPr="0020520E">
        <w:rPr>
          <w:rFonts w:ascii="Graphik Extralight" w:hAnsi="Graphik Extralight" w:cs="Arial"/>
          <w:b/>
          <w:bCs/>
          <w:sz w:val="20"/>
          <w:szCs w:val="20"/>
          <w:lang w:val="pt-BR"/>
        </w:rPr>
        <w:tab/>
        <w:t xml:space="preserve"> Líder (1 )         </w:t>
      </w:r>
    </w:p>
    <w:p w:rsidR="000B4DA2" w:rsidRPr="0020520E" w:rsidRDefault="000B4DA2" w:rsidP="000B4DA2">
      <w:pPr>
        <w:pStyle w:val="Encabezado"/>
        <w:tabs>
          <w:tab w:val="clear" w:pos="4419"/>
          <w:tab w:val="clear" w:pos="8838"/>
        </w:tabs>
        <w:jc w:val="both"/>
        <w:rPr>
          <w:rFonts w:ascii="Graphik Extralight" w:hAnsi="Graphik Extralight" w:cs="Arial"/>
          <w:b/>
          <w:bCs/>
          <w:sz w:val="20"/>
          <w:szCs w:val="20"/>
          <w:lang w:val="pt-BR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12"/>
        <w:gridCol w:w="846"/>
        <w:gridCol w:w="1091"/>
        <w:gridCol w:w="51"/>
        <w:gridCol w:w="403"/>
        <w:gridCol w:w="315"/>
        <w:gridCol w:w="1253"/>
        <w:gridCol w:w="70"/>
        <w:gridCol w:w="4343"/>
      </w:tblGrid>
      <w:tr w:rsidR="000B4DA2" w:rsidRPr="0020520E" w:rsidTr="008F54DC">
        <w:trPr>
          <w:trHeight w:val="245"/>
        </w:trPr>
        <w:tc>
          <w:tcPr>
            <w:tcW w:w="4682" w:type="dxa"/>
            <w:gridSpan w:val="7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Cs/>
                <w:sz w:val="20"/>
                <w:szCs w:val="20"/>
              </w:rPr>
              <w:t>Nombre: (2)</w:t>
            </w:r>
          </w:p>
        </w:tc>
        <w:tc>
          <w:tcPr>
            <w:tcW w:w="5666" w:type="dxa"/>
            <w:gridSpan w:val="3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Cs/>
                <w:sz w:val="20"/>
                <w:szCs w:val="20"/>
              </w:rPr>
              <w:t>Fecha: (3)</w:t>
            </w:r>
          </w:p>
        </w:tc>
      </w:tr>
      <w:tr w:rsidR="000B4DA2" w:rsidRPr="0020520E" w:rsidTr="000B4DA2">
        <w:trPr>
          <w:trHeight w:val="232"/>
        </w:trPr>
        <w:tc>
          <w:tcPr>
            <w:tcW w:w="6005" w:type="dxa"/>
            <w:gridSpan w:val="9"/>
            <w:shd w:val="clear" w:color="auto" w:fill="E5B8B7" w:themeFill="accent2" w:themeFillTint="66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rPr>
                <w:rFonts w:ascii="Graphik Extralight" w:hAnsi="Graphik Extralight" w:cs="Arial"/>
                <w:bCs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Cs/>
                <w:sz w:val="20"/>
                <w:szCs w:val="20"/>
              </w:rPr>
              <w:t>I. Educación                                                                                    máximo 6 puntos</w:t>
            </w:r>
          </w:p>
        </w:tc>
        <w:tc>
          <w:tcPr>
            <w:tcW w:w="4343" w:type="dxa"/>
            <w:shd w:val="clear" w:color="auto" w:fill="632423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Graphik Extralight" w:hAnsi="Graphik Extralight" w:cs="Arial"/>
                <w:bCs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Cs/>
                <w:sz w:val="20"/>
                <w:szCs w:val="20"/>
              </w:rPr>
              <w:t>Puntaje</w:t>
            </w:r>
          </w:p>
        </w:tc>
      </w:tr>
      <w:tr w:rsidR="000B4DA2" w:rsidRPr="0020520E" w:rsidTr="008F54DC">
        <w:trPr>
          <w:cantSplit/>
          <w:trHeight w:val="169"/>
        </w:trPr>
        <w:tc>
          <w:tcPr>
            <w:tcW w:w="2822" w:type="dxa"/>
            <w:gridSpan w:val="3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Cs/>
                <w:sz w:val="20"/>
                <w:szCs w:val="20"/>
              </w:rPr>
              <w:t>A)máximo nivel académico alcanzado (4)</w:t>
            </w:r>
          </w:p>
        </w:tc>
        <w:tc>
          <w:tcPr>
            <w:tcW w:w="1545" w:type="dxa"/>
            <w:gridSpan w:val="3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Graphik Extralight" w:hAnsi="Graphik Extralight" w:cs="Arial"/>
                <w:bCs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Cs/>
                <w:sz w:val="20"/>
                <w:szCs w:val="20"/>
              </w:rPr>
              <w:t>Institución (5)</w:t>
            </w:r>
          </w:p>
        </w:tc>
        <w:tc>
          <w:tcPr>
            <w:tcW w:w="1638" w:type="dxa"/>
            <w:gridSpan w:val="3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Graphik Extralight" w:hAnsi="Graphik Extralight" w:cs="Arial"/>
                <w:bCs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Cs/>
                <w:sz w:val="20"/>
                <w:szCs w:val="20"/>
              </w:rPr>
              <w:t>Fecha (6)</w:t>
            </w:r>
          </w:p>
        </w:tc>
        <w:tc>
          <w:tcPr>
            <w:tcW w:w="4343" w:type="dxa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(7)</w:t>
            </w:r>
          </w:p>
        </w:tc>
      </w:tr>
      <w:tr w:rsidR="000B4DA2" w:rsidRPr="0020520E" w:rsidTr="008F54DC">
        <w:trPr>
          <w:trHeight w:val="232"/>
        </w:trPr>
        <w:tc>
          <w:tcPr>
            <w:tcW w:w="2822" w:type="dxa"/>
            <w:gridSpan w:val="3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</w:p>
        </w:tc>
        <w:tc>
          <w:tcPr>
            <w:tcW w:w="1545" w:type="dxa"/>
            <w:gridSpan w:val="3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</w:p>
        </w:tc>
        <w:tc>
          <w:tcPr>
            <w:tcW w:w="1638" w:type="dxa"/>
            <w:gridSpan w:val="3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</w:p>
        </w:tc>
        <w:tc>
          <w:tcPr>
            <w:tcW w:w="4343" w:type="dxa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</w:p>
        </w:tc>
      </w:tr>
      <w:tr w:rsidR="000B4DA2" w:rsidRPr="0020520E" w:rsidTr="008F54DC">
        <w:trPr>
          <w:trHeight w:val="232"/>
        </w:trPr>
        <w:tc>
          <w:tcPr>
            <w:tcW w:w="10348" w:type="dxa"/>
            <w:gridSpan w:val="10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</w:p>
        </w:tc>
      </w:tr>
      <w:tr w:rsidR="000B4DA2" w:rsidRPr="0020520E" w:rsidTr="000B4DA2">
        <w:trPr>
          <w:trHeight w:val="232"/>
        </w:trPr>
        <w:tc>
          <w:tcPr>
            <w:tcW w:w="5935" w:type="dxa"/>
            <w:gridSpan w:val="8"/>
            <w:shd w:val="clear" w:color="auto" w:fill="E5B8B7" w:themeFill="accent2" w:themeFillTint="66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Cs/>
                <w:sz w:val="20"/>
                <w:szCs w:val="20"/>
              </w:rPr>
              <w:t>II. Experiencia  laboral                                                            máximo 5 puntos</w:t>
            </w:r>
          </w:p>
        </w:tc>
        <w:tc>
          <w:tcPr>
            <w:tcW w:w="4413" w:type="dxa"/>
            <w:gridSpan w:val="2"/>
            <w:shd w:val="clear" w:color="auto" w:fill="632423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Cs/>
                <w:sz w:val="20"/>
                <w:szCs w:val="20"/>
              </w:rPr>
              <w:t>Puntaje</w:t>
            </w:r>
          </w:p>
        </w:tc>
      </w:tr>
      <w:tr w:rsidR="000B4DA2" w:rsidRPr="0020520E" w:rsidTr="008F54DC">
        <w:trPr>
          <w:trHeight w:val="232"/>
        </w:trPr>
        <w:tc>
          <w:tcPr>
            <w:tcW w:w="1976" w:type="dxa"/>
            <w:gridSpan w:val="2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Graphik Extralight" w:hAnsi="Graphik Extralight" w:cs="Arial"/>
                <w:bCs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Cs/>
                <w:sz w:val="20"/>
                <w:szCs w:val="20"/>
              </w:rPr>
              <w:t>Organización  (8)</w:t>
            </w:r>
          </w:p>
        </w:tc>
        <w:tc>
          <w:tcPr>
            <w:tcW w:w="1937" w:type="dxa"/>
            <w:gridSpan w:val="2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Graphik Extralight" w:hAnsi="Graphik Extralight" w:cs="Arial"/>
                <w:bCs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Cs/>
                <w:sz w:val="20"/>
                <w:szCs w:val="20"/>
              </w:rPr>
              <w:t>Cargo/función (9)</w:t>
            </w:r>
          </w:p>
        </w:tc>
        <w:tc>
          <w:tcPr>
            <w:tcW w:w="2022" w:type="dxa"/>
            <w:gridSpan w:val="4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Graphik Extralight" w:hAnsi="Graphik Extralight" w:cs="Arial"/>
                <w:bCs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Cs/>
                <w:sz w:val="20"/>
                <w:szCs w:val="20"/>
              </w:rPr>
              <w:t>Período (10)</w:t>
            </w:r>
          </w:p>
        </w:tc>
        <w:tc>
          <w:tcPr>
            <w:tcW w:w="4413" w:type="dxa"/>
            <w:gridSpan w:val="2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(7)</w:t>
            </w:r>
          </w:p>
        </w:tc>
      </w:tr>
      <w:tr w:rsidR="000B4DA2" w:rsidRPr="0020520E" w:rsidTr="008F54DC">
        <w:trPr>
          <w:trHeight w:val="232"/>
        </w:trPr>
        <w:tc>
          <w:tcPr>
            <w:tcW w:w="1976" w:type="dxa"/>
            <w:gridSpan w:val="2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1937" w:type="dxa"/>
            <w:gridSpan w:val="2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2022" w:type="dxa"/>
            <w:gridSpan w:val="4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4413" w:type="dxa"/>
            <w:gridSpan w:val="2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</w:tr>
      <w:tr w:rsidR="000B4DA2" w:rsidRPr="0020520E" w:rsidTr="008F54DC">
        <w:trPr>
          <w:trHeight w:val="232"/>
        </w:trPr>
        <w:tc>
          <w:tcPr>
            <w:tcW w:w="1976" w:type="dxa"/>
            <w:gridSpan w:val="2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1937" w:type="dxa"/>
            <w:gridSpan w:val="2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2022" w:type="dxa"/>
            <w:gridSpan w:val="4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4413" w:type="dxa"/>
            <w:gridSpan w:val="2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</w:tr>
      <w:tr w:rsidR="000B4DA2" w:rsidRPr="0020520E" w:rsidTr="008F54DC">
        <w:trPr>
          <w:trHeight w:val="232"/>
        </w:trPr>
        <w:tc>
          <w:tcPr>
            <w:tcW w:w="1976" w:type="dxa"/>
            <w:gridSpan w:val="2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1937" w:type="dxa"/>
            <w:gridSpan w:val="2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2022" w:type="dxa"/>
            <w:gridSpan w:val="4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4413" w:type="dxa"/>
            <w:gridSpan w:val="2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</w:tr>
      <w:tr w:rsidR="000B4DA2" w:rsidRPr="0020520E" w:rsidTr="000B4DA2">
        <w:trPr>
          <w:trHeight w:val="232"/>
        </w:trPr>
        <w:tc>
          <w:tcPr>
            <w:tcW w:w="5935" w:type="dxa"/>
            <w:gridSpan w:val="8"/>
            <w:shd w:val="clear" w:color="auto" w:fill="E5B8B7" w:themeFill="accent2" w:themeFillTint="66"/>
          </w:tcPr>
          <w:p w:rsidR="000B4DA2" w:rsidRPr="0020520E" w:rsidRDefault="000B4DA2" w:rsidP="002807A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Cs/>
                <w:sz w:val="20"/>
                <w:szCs w:val="20"/>
              </w:rPr>
              <w:t>III. Experiencia  laboral en el campo de la, calidad, ambiental o seguridad y salud ocupacional</w:t>
            </w:r>
            <w:r w:rsidR="002807A8" w:rsidRPr="0020520E">
              <w:rPr>
                <w:rFonts w:ascii="Graphik Extralight" w:hAnsi="Graphik Extralight" w:cs="Arial"/>
                <w:bCs/>
                <w:sz w:val="20"/>
                <w:szCs w:val="20"/>
              </w:rPr>
              <w:t xml:space="preserve"> y equidad de género</w:t>
            </w:r>
            <w:r w:rsidRPr="0020520E">
              <w:rPr>
                <w:rFonts w:ascii="Graphik Extralight" w:hAnsi="Graphik Extralight" w:cs="Arial"/>
                <w:bCs/>
                <w:sz w:val="20"/>
                <w:szCs w:val="20"/>
              </w:rPr>
              <w:t xml:space="preserve">                                                                                        máximo 5 puntos</w:t>
            </w:r>
          </w:p>
        </w:tc>
        <w:tc>
          <w:tcPr>
            <w:tcW w:w="4413" w:type="dxa"/>
            <w:gridSpan w:val="2"/>
            <w:shd w:val="clear" w:color="auto" w:fill="632423"/>
          </w:tcPr>
          <w:p w:rsidR="000B4DA2" w:rsidRPr="0020520E" w:rsidRDefault="000B4DA2" w:rsidP="000B4DA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Graphik Extralight" w:hAnsi="Graphik Extralight" w:cs="Arial"/>
                <w:bCs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Cs/>
                <w:sz w:val="20"/>
                <w:szCs w:val="20"/>
              </w:rPr>
              <w:t>Puntaje</w:t>
            </w:r>
          </w:p>
        </w:tc>
      </w:tr>
      <w:tr w:rsidR="000B4DA2" w:rsidRPr="0020520E" w:rsidTr="008F54DC">
        <w:trPr>
          <w:trHeight w:val="232"/>
        </w:trPr>
        <w:tc>
          <w:tcPr>
            <w:tcW w:w="1964" w:type="dxa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Graphik Extralight" w:hAnsi="Graphik Extralight" w:cs="Arial"/>
                <w:bCs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Cs/>
                <w:sz w:val="20"/>
                <w:szCs w:val="20"/>
              </w:rPr>
              <w:t>Organización (8)</w:t>
            </w:r>
          </w:p>
        </w:tc>
        <w:tc>
          <w:tcPr>
            <w:tcW w:w="2000" w:type="dxa"/>
            <w:gridSpan w:val="4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Graphik Extralight" w:hAnsi="Graphik Extralight" w:cs="Arial"/>
                <w:bCs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Cs/>
                <w:sz w:val="20"/>
                <w:szCs w:val="20"/>
              </w:rPr>
              <w:t>Cargo/función (9)</w:t>
            </w:r>
          </w:p>
        </w:tc>
        <w:tc>
          <w:tcPr>
            <w:tcW w:w="1971" w:type="dxa"/>
            <w:gridSpan w:val="3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Graphik Extralight" w:hAnsi="Graphik Extralight" w:cs="Arial"/>
                <w:bCs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Cs/>
                <w:sz w:val="20"/>
                <w:szCs w:val="20"/>
              </w:rPr>
              <w:t>Período (10)</w:t>
            </w:r>
          </w:p>
        </w:tc>
        <w:tc>
          <w:tcPr>
            <w:tcW w:w="4413" w:type="dxa"/>
            <w:gridSpan w:val="2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(7)</w:t>
            </w:r>
          </w:p>
        </w:tc>
      </w:tr>
      <w:tr w:rsidR="000B4DA2" w:rsidRPr="0020520E" w:rsidTr="008F54DC">
        <w:trPr>
          <w:trHeight w:val="232"/>
        </w:trPr>
        <w:tc>
          <w:tcPr>
            <w:tcW w:w="1964" w:type="dxa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</w:p>
        </w:tc>
        <w:tc>
          <w:tcPr>
            <w:tcW w:w="2000" w:type="dxa"/>
            <w:gridSpan w:val="4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3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</w:p>
        </w:tc>
        <w:tc>
          <w:tcPr>
            <w:tcW w:w="4413" w:type="dxa"/>
            <w:gridSpan w:val="2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</w:p>
        </w:tc>
      </w:tr>
      <w:tr w:rsidR="000B4DA2" w:rsidRPr="0020520E" w:rsidTr="008F54DC">
        <w:trPr>
          <w:trHeight w:val="232"/>
        </w:trPr>
        <w:tc>
          <w:tcPr>
            <w:tcW w:w="1964" w:type="dxa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</w:p>
        </w:tc>
        <w:tc>
          <w:tcPr>
            <w:tcW w:w="2000" w:type="dxa"/>
            <w:gridSpan w:val="4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3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</w:p>
        </w:tc>
        <w:tc>
          <w:tcPr>
            <w:tcW w:w="4413" w:type="dxa"/>
            <w:gridSpan w:val="2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</w:p>
        </w:tc>
      </w:tr>
      <w:tr w:rsidR="000B4DA2" w:rsidRPr="0020520E" w:rsidTr="000B4DA2">
        <w:trPr>
          <w:trHeight w:val="232"/>
        </w:trPr>
        <w:tc>
          <w:tcPr>
            <w:tcW w:w="5935" w:type="dxa"/>
            <w:gridSpan w:val="8"/>
            <w:shd w:val="clear" w:color="auto" w:fill="E5B8B7" w:themeFill="accent2" w:themeFillTint="66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Cs/>
                <w:sz w:val="20"/>
                <w:szCs w:val="20"/>
              </w:rPr>
              <w:t>IV.-</w:t>
            </w:r>
            <w:r w:rsidRPr="0020520E">
              <w:rPr>
                <w:rFonts w:ascii="Graphik Extralight" w:hAnsi="Graphik Extralight" w:cs="Arial"/>
                <w:sz w:val="20"/>
                <w:szCs w:val="20"/>
              </w:rPr>
              <w:t xml:space="preserve"> Formación como auditor/a (ISO, OHSAS y/o MEG)             Máximo 6 puntos                                                  </w:t>
            </w:r>
          </w:p>
        </w:tc>
        <w:tc>
          <w:tcPr>
            <w:tcW w:w="4413" w:type="dxa"/>
            <w:gridSpan w:val="2"/>
            <w:shd w:val="clear" w:color="auto" w:fill="632423"/>
          </w:tcPr>
          <w:p w:rsidR="000B4DA2" w:rsidRPr="0020520E" w:rsidRDefault="000B4DA2" w:rsidP="000B4DA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Graphik Extralight" w:hAnsi="Graphik Extralight" w:cs="Arial"/>
                <w:bCs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Cs/>
                <w:sz w:val="20"/>
                <w:szCs w:val="20"/>
              </w:rPr>
              <w:t>Puntaje</w:t>
            </w:r>
          </w:p>
        </w:tc>
      </w:tr>
      <w:tr w:rsidR="000B4DA2" w:rsidRPr="0020520E" w:rsidTr="008F54DC">
        <w:trPr>
          <w:trHeight w:val="232"/>
        </w:trPr>
        <w:tc>
          <w:tcPr>
            <w:tcW w:w="3964" w:type="dxa"/>
            <w:gridSpan w:val="5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Graphik Extralight" w:hAnsi="Graphik Extralight" w:cs="Arial"/>
                <w:bCs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Cs/>
                <w:sz w:val="20"/>
                <w:szCs w:val="20"/>
              </w:rPr>
              <w:t>Nombre del curso (11)</w:t>
            </w:r>
          </w:p>
        </w:tc>
        <w:tc>
          <w:tcPr>
            <w:tcW w:w="1971" w:type="dxa"/>
            <w:gridSpan w:val="3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Graphik Extralight" w:hAnsi="Graphik Extralight" w:cs="Arial"/>
                <w:bCs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Cs/>
                <w:sz w:val="20"/>
                <w:szCs w:val="20"/>
              </w:rPr>
              <w:t>Fecha (12)</w:t>
            </w:r>
          </w:p>
        </w:tc>
        <w:tc>
          <w:tcPr>
            <w:tcW w:w="4413" w:type="dxa"/>
            <w:gridSpan w:val="2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Cs/>
                <w:sz w:val="20"/>
                <w:szCs w:val="20"/>
              </w:rPr>
              <w:t>(7)</w:t>
            </w:r>
          </w:p>
        </w:tc>
      </w:tr>
      <w:tr w:rsidR="000B4DA2" w:rsidRPr="0020520E" w:rsidTr="008F54DC">
        <w:trPr>
          <w:trHeight w:val="232"/>
        </w:trPr>
        <w:tc>
          <w:tcPr>
            <w:tcW w:w="3964" w:type="dxa"/>
            <w:gridSpan w:val="5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3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</w:p>
        </w:tc>
        <w:tc>
          <w:tcPr>
            <w:tcW w:w="4413" w:type="dxa"/>
            <w:gridSpan w:val="2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</w:p>
        </w:tc>
      </w:tr>
      <w:tr w:rsidR="000B4DA2" w:rsidRPr="0020520E" w:rsidTr="008F54DC">
        <w:trPr>
          <w:trHeight w:val="232"/>
        </w:trPr>
        <w:tc>
          <w:tcPr>
            <w:tcW w:w="3964" w:type="dxa"/>
            <w:gridSpan w:val="5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3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</w:p>
        </w:tc>
        <w:tc>
          <w:tcPr>
            <w:tcW w:w="4413" w:type="dxa"/>
            <w:gridSpan w:val="2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</w:p>
        </w:tc>
      </w:tr>
      <w:tr w:rsidR="000B4DA2" w:rsidRPr="0020520E" w:rsidTr="000B4DA2">
        <w:trPr>
          <w:trHeight w:val="232"/>
        </w:trPr>
        <w:tc>
          <w:tcPr>
            <w:tcW w:w="3964" w:type="dxa"/>
            <w:gridSpan w:val="5"/>
            <w:shd w:val="clear" w:color="auto" w:fill="E5B8B7" w:themeFill="accent2" w:themeFillTint="66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Cs/>
                <w:sz w:val="20"/>
                <w:szCs w:val="20"/>
              </w:rPr>
              <w:t>V.-</w:t>
            </w:r>
            <w:r w:rsidRPr="0020520E">
              <w:rPr>
                <w:rFonts w:ascii="Graphik Extralight" w:hAnsi="Graphik Extralight" w:cs="Arial"/>
                <w:sz w:val="20"/>
                <w:szCs w:val="20"/>
              </w:rPr>
              <w:t xml:space="preserve"> experiencia en auditorias (ISO, OHSAS y/o MEG)</w:t>
            </w:r>
          </w:p>
        </w:tc>
        <w:tc>
          <w:tcPr>
            <w:tcW w:w="1971" w:type="dxa"/>
            <w:gridSpan w:val="3"/>
            <w:shd w:val="clear" w:color="auto" w:fill="E5B8B7" w:themeFill="accent2" w:themeFillTint="66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Cs/>
                <w:sz w:val="20"/>
                <w:szCs w:val="20"/>
              </w:rPr>
              <w:t>Máximo 9 puntos</w:t>
            </w:r>
          </w:p>
        </w:tc>
        <w:tc>
          <w:tcPr>
            <w:tcW w:w="4413" w:type="dxa"/>
            <w:gridSpan w:val="2"/>
            <w:shd w:val="clear" w:color="auto" w:fill="632423"/>
          </w:tcPr>
          <w:p w:rsidR="000B4DA2" w:rsidRPr="0020520E" w:rsidRDefault="000B4DA2" w:rsidP="000B4DA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Graphik Extralight" w:hAnsi="Graphik Extralight" w:cs="Arial"/>
                <w:bCs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Cs/>
                <w:sz w:val="20"/>
                <w:szCs w:val="20"/>
              </w:rPr>
              <w:t>Puntaje</w:t>
            </w:r>
          </w:p>
        </w:tc>
      </w:tr>
      <w:tr w:rsidR="000B4DA2" w:rsidRPr="0020520E" w:rsidTr="008F54DC">
        <w:trPr>
          <w:trHeight w:val="232"/>
        </w:trPr>
        <w:tc>
          <w:tcPr>
            <w:tcW w:w="3964" w:type="dxa"/>
            <w:gridSpan w:val="5"/>
            <w:shd w:val="clear" w:color="auto" w:fill="FFFFFF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Graphik Extralight" w:hAnsi="Graphik Extralight" w:cs="Arial"/>
                <w:bCs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Cs/>
                <w:sz w:val="20"/>
                <w:szCs w:val="20"/>
              </w:rPr>
              <w:t>Nombramiento (13)</w:t>
            </w:r>
          </w:p>
        </w:tc>
        <w:tc>
          <w:tcPr>
            <w:tcW w:w="1971" w:type="dxa"/>
            <w:gridSpan w:val="3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Graphik Extralight" w:hAnsi="Graphik Extralight" w:cs="Arial"/>
                <w:bCs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Cs/>
                <w:sz w:val="20"/>
                <w:szCs w:val="20"/>
              </w:rPr>
              <w:t>Fecha (14)</w:t>
            </w:r>
          </w:p>
        </w:tc>
        <w:tc>
          <w:tcPr>
            <w:tcW w:w="4413" w:type="dxa"/>
            <w:gridSpan w:val="2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Cs/>
                <w:sz w:val="20"/>
                <w:szCs w:val="20"/>
              </w:rPr>
              <w:t>(7)</w:t>
            </w:r>
          </w:p>
        </w:tc>
      </w:tr>
      <w:tr w:rsidR="000B4DA2" w:rsidRPr="0020520E" w:rsidTr="008F54DC">
        <w:trPr>
          <w:trHeight w:val="232"/>
        </w:trPr>
        <w:tc>
          <w:tcPr>
            <w:tcW w:w="3964" w:type="dxa"/>
            <w:gridSpan w:val="5"/>
            <w:shd w:val="clear" w:color="auto" w:fill="FFFFFF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3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</w:p>
        </w:tc>
        <w:tc>
          <w:tcPr>
            <w:tcW w:w="4413" w:type="dxa"/>
            <w:gridSpan w:val="2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</w:p>
        </w:tc>
      </w:tr>
      <w:tr w:rsidR="000B4DA2" w:rsidRPr="0020520E" w:rsidTr="008F54DC">
        <w:trPr>
          <w:trHeight w:val="232"/>
        </w:trPr>
        <w:tc>
          <w:tcPr>
            <w:tcW w:w="3964" w:type="dxa"/>
            <w:gridSpan w:val="5"/>
            <w:shd w:val="clear" w:color="auto" w:fill="FFFFFF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3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</w:p>
        </w:tc>
        <w:tc>
          <w:tcPr>
            <w:tcW w:w="4413" w:type="dxa"/>
            <w:gridSpan w:val="2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</w:p>
        </w:tc>
      </w:tr>
      <w:tr w:rsidR="000B4DA2" w:rsidRPr="0020520E" w:rsidTr="008F54DC">
        <w:trPr>
          <w:trHeight w:val="232"/>
        </w:trPr>
        <w:tc>
          <w:tcPr>
            <w:tcW w:w="3964" w:type="dxa"/>
            <w:gridSpan w:val="5"/>
            <w:shd w:val="clear" w:color="auto" w:fill="FFFFFF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3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</w:p>
        </w:tc>
        <w:tc>
          <w:tcPr>
            <w:tcW w:w="4413" w:type="dxa"/>
            <w:gridSpan w:val="2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</w:p>
        </w:tc>
      </w:tr>
      <w:tr w:rsidR="000B4DA2" w:rsidRPr="0020520E" w:rsidTr="000B4DA2">
        <w:trPr>
          <w:trHeight w:val="232"/>
        </w:trPr>
        <w:tc>
          <w:tcPr>
            <w:tcW w:w="5935" w:type="dxa"/>
            <w:gridSpan w:val="8"/>
            <w:vAlign w:val="center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Puntaje total</w:t>
            </w:r>
          </w:p>
        </w:tc>
        <w:tc>
          <w:tcPr>
            <w:tcW w:w="4413" w:type="dxa"/>
            <w:gridSpan w:val="2"/>
            <w:shd w:val="clear" w:color="auto" w:fill="632423"/>
            <w:vAlign w:val="center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Graphik Extralight" w:hAnsi="Graphik Extralight" w:cs="Arial"/>
                <w:color w:val="FFFFFF" w:themeColor="background1"/>
                <w:sz w:val="20"/>
                <w:szCs w:val="20"/>
              </w:rPr>
            </w:pPr>
          </w:p>
        </w:tc>
      </w:tr>
      <w:tr w:rsidR="000B4DA2" w:rsidRPr="0020520E" w:rsidTr="008F54DC">
        <w:trPr>
          <w:trHeight w:val="70"/>
        </w:trPr>
        <w:tc>
          <w:tcPr>
            <w:tcW w:w="3913" w:type="dxa"/>
            <w:gridSpan w:val="4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Cs/>
                <w:sz w:val="20"/>
                <w:szCs w:val="20"/>
              </w:rPr>
              <w:t>Calificado por: (15)</w:t>
            </w:r>
          </w:p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2022" w:type="dxa"/>
            <w:gridSpan w:val="4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Cs/>
                <w:sz w:val="20"/>
                <w:szCs w:val="20"/>
              </w:rPr>
              <w:t>Fecha (16)</w:t>
            </w:r>
          </w:p>
        </w:tc>
        <w:tc>
          <w:tcPr>
            <w:tcW w:w="4413" w:type="dxa"/>
            <w:gridSpan w:val="2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Graphik Extralight" w:hAnsi="Graphik Extralight" w:cs="Arial"/>
                <w:bCs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Cs/>
                <w:sz w:val="20"/>
                <w:szCs w:val="20"/>
              </w:rPr>
              <w:t>Vigencia de calificación (17)</w:t>
            </w:r>
          </w:p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</w:p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</w:p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</w:tr>
    </w:tbl>
    <w:p w:rsidR="000B4DA2" w:rsidRPr="0020520E" w:rsidRDefault="000B4DA2" w:rsidP="000B4DA2">
      <w:pPr>
        <w:jc w:val="center"/>
        <w:rPr>
          <w:rFonts w:ascii="Graphik Extralight" w:hAnsi="Graphik Extralight" w:cs="Arial"/>
          <w:b/>
          <w:sz w:val="20"/>
          <w:szCs w:val="20"/>
          <w:lang w:val="es-ES"/>
        </w:rPr>
      </w:pPr>
    </w:p>
    <w:p w:rsidR="000B4DA2" w:rsidRPr="0020520E" w:rsidRDefault="000B4DA2" w:rsidP="000B4DA2">
      <w:pPr>
        <w:jc w:val="center"/>
        <w:rPr>
          <w:rFonts w:ascii="Graphik Extralight" w:hAnsi="Graphik Extralight" w:cs="Arial"/>
          <w:b/>
          <w:sz w:val="20"/>
          <w:szCs w:val="20"/>
          <w:lang w:val="es-ES"/>
        </w:rPr>
      </w:pPr>
    </w:p>
    <w:p w:rsidR="000B4DA2" w:rsidRPr="0020520E" w:rsidRDefault="000B4DA2" w:rsidP="000B4DA2">
      <w:pPr>
        <w:jc w:val="center"/>
        <w:rPr>
          <w:rFonts w:ascii="Graphik Extralight" w:hAnsi="Graphik Extralight" w:cs="Arial"/>
          <w:b/>
          <w:sz w:val="20"/>
          <w:szCs w:val="20"/>
          <w:lang w:val="es-ES"/>
        </w:rPr>
      </w:pPr>
    </w:p>
    <w:p w:rsidR="000B4DA2" w:rsidRPr="0020520E" w:rsidRDefault="000B4DA2" w:rsidP="000B4DA2">
      <w:pPr>
        <w:jc w:val="center"/>
        <w:rPr>
          <w:rFonts w:ascii="Graphik Extralight" w:hAnsi="Graphik Extralight" w:cs="Arial"/>
          <w:b/>
          <w:sz w:val="20"/>
          <w:szCs w:val="20"/>
          <w:lang w:val="en-US"/>
        </w:rPr>
      </w:pPr>
      <w:r w:rsidRPr="0020520E">
        <w:rPr>
          <w:rFonts w:ascii="Graphik Extralight" w:hAnsi="Graphik Extralight" w:cs="Arial"/>
          <w:b/>
          <w:sz w:val="20"/>
          <w:szCs w:val="20"/>
          <w:lang w:val="es-ES"/>
        </w:rPr>
        <w:t>Instructivo</w:t>
      </w:r>
      <w:r w:rsidRPr="0020520E">
        <w:rPr>
          <w:rFonts w:ascii="Graphik Extralight" w:hAnsi="Graphik Extralight" w:cs="Arial"/>
          <w:b/>
          <w:sz w:val="20"/>
          <w:szCs w:val="20"/>
          <w:lang w:val="en-US"/>
        </w:rPr>
        <w:t xml:space="preserve"> de </w:t>
      </w:r>
      <w:r w:rsidRPr="0020520E">
        <w:rPr>
          <w:rFonts w:ascii="Graphik Extralight" w:hAnsi="Graphik Extralight" w:cs="Arial"/>
          <w:b/>
          <w:sz w:val="20"/>
          <w:szCs w:val="20"/>
        </w:rPr>
        <w:t>llenado</w:t>
      </w:r>
    </w:p>
    <w:tbl>
      <w:tblPr>
        <w:tblW w:w="98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8518"/>
      </w:tblGrid>
      <w:tr w:rsidR="000B4DA2" w:rsidRPr="0020520E" w:rsidTr="008F54DC">
        <w:trPr>
          <w:trHeight w:val="216"/>
        </w:trPr>
        <w:tc>
          <w:tcPr>
            <w:tcW w:w="1340" w:type="dxa"/>
          </w:tcPr>
          <w:p w:rsidR="000B4DA2" w:rsidRPr="0020520E" w:rsidRDefault="000B4DA2" w:rsidP="008F54DC">
            <w:pPr>
              <w:spacing w:after="0" w:line="240" w:lineRule="auto"/>
              <w:jc w:val="center"/>
              <w:rPr>
                <w:rFonts w:ascii="Graphik Extralight" w:hAnsi="Graphik Extralight" w:cs="Arial"/>
                <w:b/>
                <w:sz w:val="20"/>
                <w:szCs w:val="20"/>
                <w:lang w:val="en-US"/>
              </w:rPr>
            </w:pPr>
            <w:r w:rsidRPr="0020520E">
              <w:rPr>
                <w:rFonts w:ascii="Graphik Extralight" w:hAnsi="Graphik Extralight" w:cs="Arial"/>
                <w:b/>
                <w:sz w:val="20"/>
                <w:szCs w:val="20"/>
                <w:lang w:val="en-US"/>
              </w:rPr>
              <w:t>Núm.</w:t>
            </w:r>
          </w:p>
        </w:tc>
        <w:tc>
          <w:tcPr>
            <w:tcW w:w="8518" w:type="dxa"/>
          </w:tcPr>
          <w:p w:rsidR="000B4DA2" w:rsidRPr="0020520E" w:rsidRDefault="000B4DA2" w:rsidP="008F54DC">
            <w:pPr>
              <w:spacing w:after="0" w:line="240" w:lineRule="auto"/>
              <w:jc w:val="center"/>
              <w:rPr>
                <w:rFonts w:ascii="Graphik Extralight" w:hAnsi="Graphik Extralight" w:cs="Arial"/>
                <w:b/>
                <w:sz w:val="20"/>
                <w:szCs w:val="20"/>
                <w:lang w:val="en-US"/>
              </w:rPr>
            </w:pPr>
            <w:r w:rsidRPr="0020520E">
              <w:rPr>
                <w:rFonts w:ascii="Graphik Extralight" w:hAnsi="Graphik Extralight" w:cs="Arial"/>
                <w:b/>
                <w:sz w:val="20"/>
                <w:szCs w:val="20"/>
                <w:lang w:val="en-US"/>
              </w:rPr>
              <w:t>Descripción</w:t>
            </w:r>
          </w:p>
        </w:tc>
      </w:tr>
      <w:tr w:rsidR="000B4DA2" w:rsidRPr="0020520E" w:rsidTr="008F54DC">
        <w:trPr>
          <w:trHeight w:val="408"/>
        </w:trPr>
        <w:tc>
          <w:tcPr>
            <w:tcW w:w="1340" w:type="dxa"/>
          </w:tcPr>
          <w:p w:rsidR="000B4DA2" w:rsidRPr="0020520E" w:rsidRDefault="000B4DA2" w:rsidP="008F54DC">
            <w:pPr>
              <w:numPr>
                <w:ilvl w:val="0"/>
                <w:numId w:val="2"/>
              </w:numPr>
              <w:tabs>
                <w:tab w:val="clear" w:pos="720"/>
                <w:tab w:val="left" w:pos="34"/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26"/>
              <w:textAlignment w:val="baseline"/>
              <w:rPr>
                <w:rFonts w:ascii="Graphik Extralight" w:hAnsi="Graphik Extralight" w:cs="Arial"/>
                <w:sz w:val="20"/>
                <w:szCs w:val="20"/>
                <w:lang w:val="en-US"/>
              </w:rPr>
            </w:pPr>
          </w:p>
        </w:tc>
        <w:tc>
          <w:tcPr>
            <w:tcW w:w="8518" w:type="dxa"/>
          </w:tcPr>
          <w:p w:rsidR="000B4DA2" w:rsidRPr="0020520E" w:rsidRDefault="000B4DA2" w:rsidP="008F54DC">
            <w:pPr>
              <w:spacing w:after="0" w:line="36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 xml:space="preserve">Cruce con una x si </w:t>
            </w:r>
            <w:r w:rsidR="00A64474" w:rsidRPr="0020520E">
              <w:rPr>
                <w:rFonts w:ascii="Graphik Extralight" w:hAnsi="Graphik Extralight" w:cs="Arial"/>
                <w:sz w:val="20"/>
                <w:szCs w:val="20"/>
              </w:rPr>
              <w:t>está</w:t>
            </w:r>
            <w:r w:rsidRPr="0020520E">
              <w:rPr>
                <w:rFonts w:ascii="Graphik Extralight" w:hAnsi="Graphik Extralight" w:cs="Arial"/>
                <w:sz w:val="20"/>
                <w:szCs w:val="20"/>
              </w:rPr>
              <w:t xml:space="preserve"> siendo evaluado como Auditor/a Interno o Líder del equipo auditor esto se hace al final de la evaluación y dependiendo del puntaje alcanzado.</w:t>
            </w:r>
          </w:p>
        </w:tc>
      </w:tr>
      <w:tr w:rsidR="000B4DA2" w:rsidRPr="0020520E" w:rsidTr="008F54DC">
        <w:trPr>
          <w:trHeight w:val="241"/>
        </w:trPr>
        <w:tc>
          <w:tcPr>
            <w:tcW w:w="1340" w:type="dxa"/>
          </w:tcPr>
          <w:p w:rsidR="000B4DA2" w:rsidRPr="0020520E" w:rsidRDefault="000B4DA2" w:rsidP="008F54DC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26"/>
              <w:textAlignment w:val="baseline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8518" w:type="dxa"/>
          </w:tcPr>
          <w:p w:rsidR="000B4DA2" w:rsidRPr="0020520E" w:rsidRDefault="000B4DA2" w:rsidP="008F54DC">
            <w:pPr>
              <w:spacing w:after="0" w:line="36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 xml:space="preserve">Escriba el nombre completo del aspirante a auditor/a. </w:t>
            </w:r>
          </w:p>
        </w:tc>
      </w:tr>
      <w:tr w:rsidR="000B4DA2" w:rsidRPr="0020520E" w:rsidTr="008F54DC">
        <w:trPr>
          <w:trHeight w:val="408"/>
        </w:trPr>
        <w:tc>
          <w:tcPr>
            <w:tcW w:w="1340" w:type="dxa"/>
          </w:tcPr>
          <w:p w:rsidR="000B4DA2" w:rsidRPr="0020520E" w:rsidRDefault="000B4DA2" w:rsidP="008F54DC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26"/>
              <w:textAlignment w:val="baseline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8518" w:type="dxa"/>
          </w:tcPr>
          <w:p w:rsidR="000B4DA2" w:rsidRPr="0020520E" w:rsidRDefault="000B4DA2" w:rsidP="008F54DC">
            <w:pPr>
              <w:spacing w:after="0" w:line="36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 xml:space="preserve">Anotar la fecha de llenado del formato día, mes y año. </w:t>
            </w:r>
          </w:p>
        </w:tc>
      </w:tr>
      <w:tr w:rsidR="000B4DA2" w:rsidRPr="0020520E" w:rsidTr="008F54DC">
        <w:trPr>
          <w:trHeight w:val="247"/>
        </w:trPr>
        <w:tc>
          <w:tcPr>
            <w:tcW w:w="1340" w:type="dxa"/>
          </w:tcPr>
          <w:p w:rsidR="000B4DA2" w:rsidRPr="0020520E" w:rsidRDefault="000B4DA2" w:rsidP="008F54DC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26"/>
              <w:textAlignment w:val="baseline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8518" w:type="dxa"/>
          </w:tcPr>
          <w:p w:rsidR="000B4DA2" w:rsidRPr="0020520E" w:rsidRDefault="000B4DA2" w:rsidP="008F54DC">
            <w:pPr>
              <w:spacing w:after="0" w:line="36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Anotar el grado máximo de estudios alcanzados.</w:t>
            </w:r>
          </w:p>
        </w:tc>
      </w:tr>
      <w:tr w:rsidR="000B4DA2" w:rsidRPr="0020520E" w:rsidTr="008F54DC">
        <w:trPr>
          <w:trHeight w:val="241"/>
        </w:trPr>
        <w:tc>
          <w:tcPr>
            <w:tcW w:w="1340" w:type="dxa"/>
          </w:tcPr>
          <w:p w:rsidR="000B4DA2" w:rsidRPr="0020520E" w:rsidRDefault="000B4DA2" w:rsidP="008F54DC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26"/>
              <w:textAlignment w:val="baseline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8518" w:type="dxa"/>
          </w:tcPr>
          <w:p w:rsidR="000B4DA2" w:rsidRPr="0020520E" w:rsidRDefault="000B4DA2" w:rsidP="008F54DC">
            <w:pPr>
              <w:spacing w:after="0" w:line="36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Anotar el nombre de la institución donde realizó el último grado de estudios.</w:t>
            </w:r>
          </w:p>
        </w:tc>
      </w:tr>
      <w:tr w:rsidR="000B4DA2" w:rsidRPr="0020520E" w:rsidTr="008F54DC">
        <w:trPr>
          <w:trHeight w:val="247"/>
        </w:trPr>
        <w:tc>
          <w:tcPr>
            <w:tcW w:w="1340" w:type="dxa"/>
          </w:tcPr>
          <w:p w:rsidR="000B4DA2" w:rsidRPr="0020520E" w:rsidRDefault="000B4DA2" w:rsidP="008F54DC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26"/>
              <w:textAlignment w:val="baseline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8518" w:type="dxa"/>
          </w:tcPr>
          <w:p w:rsidR="000B4DA2" w:rsidRPr="0020520E" w:rsidRDefault="000B4DA2" w:rsidP="008F54DC">
            <w:pPr>
              <w:spacing w:after="0" w:line="36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Fecha de la obtención del último grado de estudios.</w:t>
            </w:r>
          </w:p>
        </w:tc>
      </w:tr>
      <w:tr w:rsidR="000B4DA2" w:rsidRPr="0020520E" w:rsidTr="008F54DC">
        <w:trPr>
          <w:trHeight w:val="568"/>
        </w:trPr>
        <w:tc>
          <w:tcPr>
            <w:tcW w:w="1340" w:type="dxa"/>
          </w:tcPr>
          <w:p w:rsidR="000B4DA2" w:rsidRPr="0020520E" w:rsidRDefault="000B4DA2" w:rsidP="008F54DC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26"/>
              <w:textAlignment w:val="baseline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8518" w:type="dxa"/>
          </w:tcPr>
          <w:p w:rsidR="000B4DA2" w:rsidRPr="0020520E" w:rsidRDefault="000B4DA2" w:rsidP="000B4DA2">
            <w:pPr>
              <w:spacing w:after="0" w:line="36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 xml:space="preserve">Será llenado por la Coordinación del Sistema de Gestión Integrado de acuerdo a los criterios establecidos en los criterios para calificación de auditores </w:t>
            </w:r>
          </w:p>
        </w:tc>
      </w:tr>
      <w:tr w:rsidR="000B4DA2" w:rsidRPr="0020520E" w:rsidTr="008F54DC">
        <w:trPr>
          <w:trHeight w:val="532"/>
        </w:trPr>
        <w:tc>
          <w:tcPr>
            <w:tcW w:w="1340" w:type="dxa"/>
          </w:tcPr>
          <w:p w:rsidR="000B4DA2" w:rsidRPr="0020520E" w:rsidRDefault="000B4DA2" w:rsidP="008F54DC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26"/>
              <w:textAlignment w:val="baseline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8518" w:type="dxa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Anotar el nombre de la organización donde haya participado en la realización de auditorías   y /o  en la implementación de Sistema de Gestión Integrado.</w:t>
            </w:r>
          </w:p>
        </w:tc>
      </w:tr>
      <w:tr w:rsidR="000B4DA2" w:rsidRPr="0020520E" w:rsidTr="008F54DC">
        <w:trPr>
          <w:trHeight w:val="160"/>
        </w:trPr>
        <w:tc>
          <w:tcPr>
            <w:tcW w:w="1340" w:type="dxa"/>
          </w:tcPr>
          <w:p w:rsidR="000B4DA2" w:rsidRPr="0020520E" w:rsidRDefault="000B4DA2" w:rsidP="008F54DC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26"/>
              <w:textAlignment w:val="baseline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8518" w:type="dxa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Anotar el cargo o función desempeñada en la organización donde trabajo.</w:t>
            </w:r>
          </w:p>
        </w:tc>
      </w:tr>
      <w:tr w:rsidR="000B4DA2" w:rsidRPr="0020520E" w:rsidTr="008F54DC">
        <w:trPr>
          <w:trHeight w:val="160"/>
        </w:trPr>
        <w:tc>
          <w:tcPr>
            <w:tcW w:w="1340" w:type="dxa"/>
          </w:tcPr>
          <w:p w:rsidR="000B4DA2" w:rsidRPr="0020520E" w:rsidRDefault="000B4DA2" w:rsidP="008F54DC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26"/>
              <w:textAlignment w:val="baseline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8518" w:type="dxa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 xml:space="preserve">Anotar el periodo en el cual desarrollo el cargo o la función. </w:t>
            </w:r>
          </w:p>
        </w:tc>
      </w:tr>
      <w:tr w:rsidR="000B4DA2" w:rsidRPr="0020520E" w:rsidTr="008F54DC">
        <w:trPr>
          <w:trHeight w:val="247"/>
        </w:trPr>
        <w:tc>
          <w:tcPr>
            <w:tcW w:w="1340" w:type="dxa"/>
          </w:tcPr>
          <w:p w:rsidR="000B4DA2" w:rsidRPr="0020520E" w:rsidRDefault="000B4DA2" w:rsidP="008F54DC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26"/>
              <w:textAlignment w:val="baseline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8518" w:type="dxa"/>
          </w:tcPr>
          <w:p w:rsidR="000B4DA2" w:rsidRPr="0020520E" w:rsidRDefault="000B4DA2" w:rsidP="000B4DA2">
            <w:pPr>
              <w:spacing w:after="0" w:line="36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Anotar el nombre de los cursos recibidos relacionados con Sistemas de Gestión y capacitación como Auditor/a.</w:t>
            </w:r>
          </w:p>
        </w:tc>
      </w:tr>
      <w:tr w:rsidR="000B4DA2" w:rsidRPr="0020520E" w:rsidTr="008F54DC">
        <w:trPr>
          <w:trHeight w:val="199"/>
        </w:trPr>
        <w:tc>
          <w:tcPr>
            <w:tcW w:w="1340" w:type="dxa"/>
          </w:tcPr>
          <w:p w:rsidR="000B4DA2" w:rsidRPr="0020520E" w:rsidRDefault="000B4DA2" w:rsidP="008F54DC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26"/>
              <w:textAlignment w:val="baseline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8518" w:type="dxa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Anotar la fecha de realización de los cursos.</w:t>
            </w:r>
          </w:p>
        </w:tc>
      </w:tr>
      <w:tr w:rsidR="000B4DA2" w:rsidRPr="0020520E" w:rsidTr="008F54DC">
        <w:trPr>
          <w:trHeight w:val="320"/>
        </w:trPr>
        <w:tc>
          <w:tcPr>
            <w:tcW w:w="1340" w:type="dxa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13.</w:t>
            </w:r>
          </w:p>
        </w:tc>
        <w:tc>
          <w:tcPr>
            <w:tcW w:w="8518" w:type="dxa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Anotar el nombramiento de auditor/a según corresponda: auditor/a en formación, auditor/a interno y/o auditor/a líder.</w:t>
            </w:r>
          </w:p>
        </w:tc>
      </w:tr>
      <w:tr w:rsidR="000B4DA2" w:rsidRPr="0020520E" w:rsidTr="008F54DC">
        <w:trPr>
          <w:trHeight w:val="168"/>
        </w:trPr>
        <w:tc>
          <w:tcPr>
            <w:tcW w:w="1340" w:type="dxa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15,16.</w:t>
            </w:r>
          </w:p>
        </w:tc>
        <w:tc>
          <w:tcPr>
            <w:tcW w:w="8518" w:type="dxa"/>
          </w:tcPr>
          <w:p w:rsidR="000B4DA2" w:rsidRPr="0020520E" w:rsidRDefault="000B4DA2" w:rsidP="000B4DA2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Estos espacios serán llenados por la Coordinación del SGI.</w:t>
            </w:r>
          </w:p>
        </w:tc>
      </w:tr>
      <w:tr w:rsidR="000B4DA2" w:rsidRPr="0020520E" w:rsidTr="008F54DC">
        <w:trPr>
          <w:trHeight w:val="61"/>
        </w:trPr>
        <w:tc>
          <w:tcPr>
            <w:tcW w:w="1340" w:type="dxa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17.</w:t>
            </w:r>
          </w:p>
        </w:tc>
        <w:tc>
          <w:tcPr>
            <w:tcW w:w="8518" w:type="dxa"/>
          </w:tcPr>
          <w:p w:rsidR="000B4DA2" w:rsidRPr="0020520E" w:rsidRDefault="000B4DA2" w:rsidP="008F54DC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Anotar el periodo de vigencia (la vigencia máxima de la evaluación será por un año).</w:t>
            </w:r>
          </w:p>
        </w:tc>
      </w:tr>
    </w:tbl>
    <w:p w:rsidR="000B4DA2" w:rsidRPr="0020520E" w:rsidRDefault="000B4DA2" w:rsidP="000B4DA2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Graphik Extralight" w:hAnsi="Graphik Extralight" w:cs="Arial"/>
          <w:sz w:val="20"/>
          <w:szCs w:val="20"/>
        </w:rPr>
      </w:pPr>
    </w:p>
    <w:p w:rsidR="000B4DA2" w:rsidRPr="0020520E" w:rsidRDefault="000B4DA2" w:rsidP="000B4DA2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Graphik Extralight" w:hAnsi="Graphik Extralight" w:cs="Arial"/>
          <w:sz w:val="20"/>
          <w:szCs w:val="20"/>
        </w:rPr>
      </w:pPr>
    </w:p>
    <w:p w:rsidR="000B4DA2" w:rsidRPr="0020520E" w:rsidRDefault="000B4DA2" w:rsidP="000B4DA2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Graphik Extralight" w:hAnsi="Graphik Extralight" w:cs="Arial"/>
          <w:sz w:val="20"/>
          <w:szCs w:val="20"/>
        </w:rPr>
      </w:pPr>
      <w:r w:rsidRPr="0020520E">
        <w:rPr>
          <w:rFonts w:ascii="Graphik Extralight" w:hAnsi="Graphik Extralight" w:cs="Arial"/>
          <w:sz w:val="20"/>
          <w:szCs w:val="20"/>
        </w:rPr>
        <w:t>*Nota: Podrán insertarse tantas filas como sean necesarias.</w:t>
      </w:r>
    </w:p>
    <w:p w:rsidR="000B4DA2" w:rsidRPr="0020520E" w:rsidRDefault="000B4DA2" w:rsidP="000B4DA2">
      <w:pPr>
        <w:rPr>
          <w:rFonts w:ascii="Graphik Extralight" w:hAnsi="Graphik Extralight"/>
          <w:sz w:val="20"/>
          <w:szCs w:val="20"/>
        </w:rPr>
      </w:pPr>
    </w:p>
    <w:p w:rsidR="000B4DA2" w:rsidRPr="0020520E" w:rsidRDefault="000B4DA2" w:rsidP="000B4DA2">
      <w:pPr>
        <w:tabs>
          <w:tab w:val="left" w:pos="1800"/>
        </w:tabs>
        <w:rPr>
          <w:rFonts w:ascii="Graphik Extralight" w:hAnsi="Graphik Extralight" w:cs="Arial"/>
          <w:sz w:val="20"/>
          <w:szCs w:val="20"/>
        </w:rPr>
      </w:pPr>
      <w:r w:rsidRPr="0020520E">
        <w:rPr>
          <w:rFonts w:ascii="Graphik Extralight" w:hAnsi="Graphik Extralight" w:cs="Arial"/>
          <w:sz w:val="20"/>
          <w:szCs w:val="20"/>
        </w:rPr>
        <w:t>Criterios de calificación del equipo auditor y auditor/a líder</w:t>
      </w:r>
    </w:p>
    <w:p w:rsidR="000B4DA2" w:rsidRPr="0020520E" w:rsidRDefault="000B4DA2" w:rsidP="000B4DA2">
      <w:pPr>
        <w:tabs>
          <w:tab w:val="left" w:pos="1800"/>
        </w:tabs>
        <w:rPr>
          <w:rFonts w:ascii="Graphik Extralight" w:hAnsi="Graphik Extralight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245"/>
        <w:gridCol w:w="1843"/>
        <w:gridCol w:w="1276"/>
      </w:tblGrid>
      <w:tr w:rsidR="000B4DA2" w:rsidRPr="0020520E" w:rsidTr="000B4DA2">
        <w:trPr>
          <w:tblHeader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632423"/>
            <w:vAlign w:val="center"/>
          </w:tcPr>
          <w:p w:rsidR="000B4DA2" w:rsidRPr="0020520E" w:rsidRDefault="000B4DA2" w:rsidP="008F54DC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/>
                <w:sz w:val="20"/>
                <w:szCs w:val="20"/>
              </w:rPr>
              <w:lastRenderedPageBreak/>
              <w:t>Parámetro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:rsidR="000B4DA2" w:rsidRPr="0020520E" w:rsidRDefault="000B4DA2" w:rsidP="008F54DC">
            <w:pPr>
              <w:pStyle w:val="Encabezado"/>
              <w:ind w:left="180"/>
              <w:jc w:val="center"/>
              <w:rPr>
                <w:rFonts w:ascii="Graphik Extralight" w:hAnsi="Graphik Extralight" w:cs="Arial"/>
                <w:b/>
                <w:bCs/>
                <w:noProof/>
                <w:sz w:val="20"/>
                <w:szCs w:val="20"/>
                <w:lang w:val="es-ES"/>
              </w:rPr>
            </w:pPr>
            <w:r w:rsidRPr="0020520E">
              <w:rPr>
                <w:rFonts w:ascii="Graphik Extralight" w:hAnsi="Graphik Extralight" w:cs="Arial"/>
                <w:b/>
                <w:bCs/>
                <w:noProof/>
                <w:sz w:val="20"/>
                <w:szCs w:val="20"/>
                <w:lang w:val="es-ES"/>
              </w:rPr>
              <w:t>Definición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</w:tcBorders>
            <w:shd w:val="clear" w:color="auto" w:fill="632423"/>
          </w:tcPr>
          <w:p w:rsidR="000B4DA2" w:rsidRPr="0020520E" w:rsidRDefault="000B4DA2" w:rsidP="008F54DC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/>
                <w:sz w:val="20"/>
                <w:szCs w:val="20"/>
              </w:rPr>
              <w:t>Aspecto específico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shd w:val="clear" w:color="auto" w:fill="632423"/>
            <w:vAlign w:val="center"/>
          </w:tcPr>
          <w:p w:rsidR="000B4DA2" w:rsidRPr="0020520E" w:rsidRDefault="000B4DA2" w:rsidP="008F54DC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/>
                <w:sz w:val="20"/>
                <w:szCs w:val="20"/>
              </w:rPr>
              <w:t>Puntaje</w:t>
            </w:r>
          </w:p>
        </w:tc>
      </w:tr>
      <w:tr w:rsidR="000B4DA2" w:rsidRPr="0020520E" w:rsidTr="002807A8">
        <w:trPr>
          <w:trHeight w:val="63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A2" w:rsidRPr="0020520E" w:rsidRDefault="000B4DA2" w:rsidP="008F54DC">
            <w:pPr>
              <w:pStyle w:val="Encabezado"/>
              <w:shd w:val="clear" w:color="auto" w:fill="F2F2F2"/>
              <w:tabs>
                <w:tab w:val="clear" w:pos="4419"/>
                <w:tab w:val="clear" w:pos="8838"/>
              </w:tabs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  <w:p w:rsidR="000B4DA2" w:rsidRPr="0020520E" w:rsidRDefault="000B4DA2" w:rsidP="008F54DC">
            <w:pPr>
              <w:pStyle w:val="Encabezado"/>
              <w:shd w:val="clear" w:color="auto" w:fill="F2F2F2"/>
              <w:tabs>
                <w:tab w:val="clear" w:pos="4419"/>
                <w:tab w:val="clear" w:pos="8838"/>
              </w:tabs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/>
                <w:sz w:val="20"/>
                <w:szCs w:val="20"/>
              </w:rPr>
              <w:t>I.-Educación</w:t>
            </w:r>
          </w:p>
          <w:p w:rsidR="000B4DA2" w:rsidRPr="0020520E" w:rsidRDefault="000B4DA2" w:rsidP="008F54DC">
            <w:pPr>
              <w:shd w:val="clear" w:color="auto" w:fill="F2F2F2"/>
              <w:spacing w:after="0" w:line="240" w:lineRule="auto"/>
              <w:ind w:left="342"/>
              <w:rPr>
                <w:rFonts w:ascii="Graphik Extralight" w:hAnsi="Graphik Extralight" w:cs="Arial"/>
                <w:sz w:val="20"/>
                <w:szCs w:val="20"/>
              </w:rPr>
            </w:pPr>
          </w:p>
          <w:p w:rsidR="000B4DA2" w:rsidRPr="0020520E" w:rsidRDefault="000B4DA2" w:rsidP="008F54DC">
            <w:pPr>
              <w:shd w:val="clear" w:color="auto" w:fill="F2F2F2"/>
              <w:spacing w:after="0" w:line="240" w:lineRule="auto"/>
              <w:rPr>
                <w:rFonts w:ascii="Graphik Extralight" w:hAnsi="Graphik Extralight" w:cs="Arial"/>
                <w:sz w:val="20"/>
                <w:szCs w:val="20"/>
              </w:rPr>
            </w:pPr>
          </w:p>
          <w:p w:rsidR="000B4DA2" w:rsidRPr="0020520E" w:rsidRDefault="000B4DA2" w:rsidP="008F54DC">
            <w:pPr>
              <w:shd w:val="clear" w:color="auto" w:fill="F2F2F2"/>
              <w:spacing w:after="0" w:line="240" w:lineRule="auto"/>
              <w:rPr>
                <w:rFonts w:ascii="Graphik Extralight" w:hAnsi="Graphik Extralight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b/>
                <w:i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El/La aspirante debe contar con una preparación académica suficiente que le permita desarrollar las actividades de Auditorías Internas en forma profesional.</w:t>
            </w:r>
            <w:r w:rsidRPr="0020520E">
              <w:rPr>
                <w:rFonts w:ascii="Graphik Extralight" w:hAnsi="Graphik Extralight" w:cs="Arial"/>
                <w:b/>
                <w:i/>
                <w:sz w:val="20"/>
                <w:szCs w:val="20"/>
              </w:rPr>
              <w:t xml:space="preserve"> </w:t>
            </w:r>
          </w:p>
          <w:p w:rsidR="000B4DA2" w:rsidRPr="0020520E" w:rsidRDefault="000B4DA2" w:rsidP="008F54DC">
            <w:pPr>
              <w:shd w:val="clear" w:color="auto" w:fill="F2F2F2"/>
              <w:spacing w:after="0" w:line="240" w:lineRule="auto"/>
              <w:rPr>
                <w:rFonts w:ascii="Graphik Extralight" w:hAnsi="Graphik Extralight" w:cs="Arial"/>
                <w:b/>
                <w:i/>
                <w:sz w:val="20"/>
                <w:szCs w:val="20"/>
              </w:rPr>
            </w:pPr>
          </w:p>
          <w:p w:rsidR="000B4DA2" w:rsidRPr="0020520E" w:rsidRDefault="000B4DA2" w:rsidP="008F54DC">
            <w:pPr>
              <w:shd w:val="clear" w:color="auto" w:fill="F2F2F2"/>
              <w:spacing w:after="0" w:line="240" w:lineRule="auto"/>
              <w:rPr>
                <w:rFonts w:ascii="Graphik Extralight" w:hAnsi="Graphik Extralight" w:cs="Arial"/>
                <w:b/>
                <w:i/>
                <w:sz w:val="20"/>
                <w:szCs w:val="20"/>
              </w:rPr>
            </w:pPr>
          </w:p>
          <w:p w:rsidR="000B4DA2" w:rsidRPr="0020520E" w:rsidRDefault="000B4DA2" w:rsidP="008F54DC">
            <w:pPr>
              <w:shd w:val="clear" w:color="auto" w:fill="F2F2F2"/>
              <w:spacing w:after="0" w:line="240" w:lineRule="auto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/>
                <w:i/>
                <w:sz w:val="20"/>
                <w:szCs w:val="20"/>
              </w:rPr>
              <w:t>Nota1</w:t>
            </w:r>
            <w:r w:rsidRPr="0020520E">
              <w:rPr>
                <w:rFonts w:ascii="Graphik Extralight" w:hAnsi="Graphik Extralight" w:cs="Arial"/>
                <w:i/>
                <w:sz w:val="20"/>
                <w:szCs w:val="20"/>
              </w:rPr>
              <w:t>:</w:t>
            </w:r>
            <w:r w:rsidRPr="0020520E">
              <w:rPr>
                <w:rFonts w:ascii="Graphik Extralight" w:hAnsi="Graphik Extralight" w:cs="Arial"/>
                <w:sz w:val="20"/>
                <w:szCs w:val="20"/>
              </w:rPr>
              <w:t xml:space="preserve"> El puntaje máximo a asignar es de </w:t>
            </w:r>
            <w:r w:rsidRPr="0020520E">
              <w:rPr>
                <w:rFonts w:ascii="Graphik Extralight" w:hAnsi="Graphik Extralight" w:cs="Arial"/>
                <w:b/>
                <w:sz w:val="20"/>
                <w:szCs w:val="20"/>
              </w:rPr>
              <w:t>seis puntos</w:t>
            </w:r>
            <w:r w:rsidRPr="0020520E">
              <w:rPr>
                <w:rFonts w:ascii="Graphik Extralight" w:hAnsi="Graphik Extralight" w:cs="Arial"/>
                <w:sz w:val="20"/>
                <w:szCs w:val="20"/>
              </w:rPr>
              <w:t>, no serán acumulativos.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Secundaria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1</w:t>
            </w:r>
          </w:p>
        </w:tc>
      </w:tr>
      <w:tr w:rsidR="000B4DA2" w:rsidRPr="0020520E" w:rsidTr="008F54DC">
        <w:trPr>
          <w:trHeight w:val="47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B4DA2" w:rsidRPr="0020520E" w:rsidRDefault="000B4DA2" w:rsidP="008F54DC">
            <w:pPr>
              <w:numPr>
                <w:ilvl w:val="0"/>
                <w:numId w:val="3"/>
              </w:numPr>
              <w:shd w:val="clear" w:color="auto" w:fill="F2F2F2"/>
              <w:tabs>
                <w:tab w:val="clear" w:pos="720"/>
                <w:tab w:val="num" w:pos="3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textAlignment w:val="baseline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Nivel medio superior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2</w:t>
            </w:r>
          </w:p>
        </w:tc>
      </w:tr>
      <w:tr w:rsidR="000B4DA2" w:rsidRPr="0020520E" w:rsidTr="002807A8">
        <w:trPr>
          <w:trHeight w:val="56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B4DA2" w:rsidRPr="0020520E" w:rsidRDefault="000B4DA2" w:rsidP="008F54DC">
            <w:pPr>
              <w:numPr>
                <w:ilvl w:val="0"/>
                <w:numId w:val="3"/>
              </w:numPr>
              <w:shd w:val="clear" w:color="auto" w:fill="F2F2F2"/>
              <w:tabs>
                <w:tab w:val="clear" w:pos="720"/>
                <w:tab w:val="num" w:pos="3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textAlignment w:val="baseline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Licenciatura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3</w:t>
            </w:r>
          </w:p>
        </w:tc>
      </w:tr>
      <w:tr w:rsidR="000B4DA2" w:rsidRPr="0020520E" w:rsidTr="002807A8">
        <w:trPr>
          <w:trHeight w:val="169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B4DA2" w:rsidRPr="0020520E" w:rsidRDefault="000B4DA2" w:rsidP="008F54DC">
            <w:pPr>
              <w:numPr>
                <w:ilvl w:val="0"/>
                <w:numId w:val="3"/>
              </w:numPr>
              <w:shd w:val="clear" w:color="auto" w:fill="F2F2F2"/>
              <w:tabs>
                <w:tab w:val="clear" w:pos="720"/>
                <w:tab w:val="num" w:pos="3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textAlignment w:val="baseline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Diplomado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20520E" w:rsidRDefault="002807A8" w:rsidP="002807A8">
            <w:pPr>
              <w:shd w:val="clear" w:color="auto" w:fill="F2F2F2"/>
              <w:spacing w:after="0" w:line="240" w:lineRule="auto"/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3.3</w:t>
            </w:r>
          </w:p>
        </w:tc>
      </w:tr>
      <w:tr w:rsidR="000B4DA2" w:rsidRPr="0020520E" w:rsidTr="002807A8">
        <w:trPr>
          <w:trHeight w:val="276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B4DA2" w:rsidRPr="0020520E" w:rsidRDefault="000B4DA2" w:rsidP="008F54DC">
            <w:pPr>
              <w:numPr>
                <w:ilvl w:val="0"/>
                <w:numId w:val="3"/>
              </w:numPr>
              <w:shd w:val="clear" w:color="auto" w:fill="F2F2F2"/>
              <w:tabs>
                <w:tab w:val="clear" w:pos="720"/>
                <w:tab w:val="num" w:pos="3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textAlignment w:val="baseline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Espacialidad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20520E" w:rsidRDefault="002807A8" w:rsidP="008F54DC">
            <w:pPr>
              <w:shd w:val="clear" w:color="auto" w:fill="F2F2F2"/>
              <w:spacing w:after="0" w:line="240" w:lineRule="auto"/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4</w:t>
            </w:r>
          </w:p>
        </w:tc>
      </w:tr>
      <w:tr w:rsidR="000B4DA2" w:rsidRPr="0020520E" w:rsidTr="002807A8">
        <w:trPr>
          <w:trHeight w:val="211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B4DA2" w:rsidRPr="0020520E" w:rsidRDefault="000B4DA2" w:rsidP="008F54DC">
            <w:pPr>
              <w:numPr>
                <w:ilvl w:val="0"/>
                <w:numId w:val="3"/>
              </w:numPr>
              <w:shd w:val="clear" w:color="auto" w:fill="F2F2F2"/>
              <w:tabs>
                <w:tab w:val="clear" w:pos="720"/>
                <w:tab w:val="num" w:pos="3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textAlignment w:val="baseline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Maestría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5</w:t>
            </w:r>
          </w:p>
        </w:tc>
      </w:tr>
      <w:tr w:rsidR="000B4DA2" w:rsidRPr="0020520E" w:rsidTr="002807A8">
        <w:trPr>
          <w:trHeight w:val="289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B4DA2" w:rsidRPr="0020520E" w:rsidRDefault="000B4DA2" w:rsidP="008F54DC">
            <w:pPr>
              <w:numPr>
                <w:ilvl w:val="0"/>
                <w:numId w:val="3"/>
              </w:numPr>
              <w:shd w:val="clear" w:color="auto" w:fill="F2F2F2"/>
              <w:tabs>
                <w:tab w:val="clear" w:pos="720"/>
                <w:tab w:val="num" w:pos="3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2"/>
              <w:jc w:val="both"/>
              <w:textAlignment w:val="baseline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 xml:space="preserve">Doctorado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6</w:t>
            </w:r>
          </w:p>
        </w:tc>
      </w:tr>
      <w:tr w:rsidR="000B4DA2" w:rsidRPr="0020520E" w:rsidTr="002807A8">
        <w:trPr>
          <w:trHeight w:val="389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/>
                <w:sz w:val="20"/>
                <w:szCs w:val="20"/>
              </w:rPr>
              <w:t>II.-Experiencia Laboral</w:t>
            </w:r>
          </w:p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Cs/>
                <w:sz w:val="20"/>
                <w:szCs w:val="20"/>
              </w:rPr>
              <w:t>El/La aspirante debe tener experiencia laboral que contribuya al desarrollo de los conocimientos y habilidades en:</w:t>
            </w:r>
          </w:p>
          <w:p w:rsidR="000B4DA2" w:rsidRPr="0020520E" w:rsidRDefault="000B4DA2" w:rsidP="008F54DC">
            <w:pPr>
              <w:numPr>
                <w:ilvl w:val="0"/>
                <w:numId w:val="4"/>
              </w:numPr>
              <w:shd w:val="clear" w:color="auto" w:fill="F2F2F2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raphik Extralight" w:hAnsi="Graphik Extralight" w:cs="Arial"/>
                <w:bCs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Cs/>
                <w:sz w:val="20"/>
                <w:szCs w:val="20"/>
              </w:rPr>
              <w:t>Terminología del sector educativo</w:t>
            </w:r>
          </w:p>
          <w:p w:rsidR="000B4DA2" w:rsidRPr="0020520E" w:rsidRDefault="000B4DA2" w:rsidP="008F54DC">
            <w:pPr>
              <w:numPr>
                <w:ilvl w:val="0"/>
                <w:numId w:val="4"/>
              </w:numPr>
              <w:shd w:val="clear" w:color="auto" w:fill="F2F2F2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raphik Extralight" w:hAnsi="Graphik Extralight" w:cs="Arial"/>
                <w:bCs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Cs/>
                <w:sz w:val="20"/>
                <w:szCs w:val="20"/>
              </w:rPr>
              <w:t>Principios de gestión de calidad, ambiental, seguridad y equidad de género y su aplicación.</w:t>
            </w:r>
          </w:p>
          <w:p w:rsidR="000B4DA2" w:rsidRPr="0020520E" w:rsidRDefault="000B4DA2" w:rsidP="000B4DA2">
            <w:pPr>
              <w:numPr>
                <w:ilvl w:val="0"/>
                <w:numId w:val="4"/>
              </w:numPr>
              <w:shd w:val="clear" w:color="auto" w:fill="F2F2F2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raphik Extralight" w:hAnsi="Graphik Extralight" w:cs="Arial"/>
                <w:bCs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Cs/>
                <w:sz w:val="20"/>
                <w:szCs w:val="20"/>
              </w:rPr>
              <w:t>Herramientas de gestión de calidad, ambiental, seguridad y equidad de género y su aplicación.</w:t>
            </w:r>
          </w:p>
          <w:p w:rsidR="000B4DA2" w:rsidRPr="0020520E" w:rsidRDefault="000B4DA2" w:rsidP="008F54DC">
            <w:pPr>
              <w:numPr>
                <w:ilvl w:val="0"/>
                <w:numId w:val="4"/>
              </w:numPr>
              <w:shd w:val="clear" w:color="auto" w:fill="F2F2F2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raphik Extralight" w:hAnsi="Graphik Extralight" w:cs="Arial"/>
                <w:bCs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Cs/>
                <w:sz w:val="20"/>
                <w:szCs w:val="20"/>
              </w:rPr>
              <w:t>Características técnicas del servicio educativo</w:t>
            </w:r>
          </w:p>
          <w:p w:rsidR="000B4DA2" w:rsidRPr="0020520E" w:rsidRDefault="000B4DA2" w:rsidP="008F54DC">
            <w:pPr>
              <w:numPr>
                <w:ilvl w:val="0"/>
                <w:numId w:val="4"/>
              </w:numPr>
              <w:shd w:val="clear" w:color="auto" w:fill="F2F2F2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raphik Extralight" w:hAnsi="Graphik Extralight" w:cs="Arial"/>
                <w:bCs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Cs/>
                <w:sz w:val="20"/>
                <w:szCs w:val="20"/>
              </w:rPr>
              <w:t>Procesos y prácticas específicas del sector.</w:t>
            </w:r>
          </w:p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b/>
                <w:bCs/>
                <w:i/>
                <w:sz w:val="20"/>
                <w:szCs w:val="20"/>
              </w:rPr>
            </w:pPr>
          </w:p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/>
                <w:bCs/>
                <w:i/>
                <w:sz w:val="20"/>
                <w:szCs w:val="20"/>
              </w:rPr>
              <w:t>Nota 2</w:t>
            </w:r>
            <w:r w:rsidRPr="0020520E">
              <w:rPr>
                <w:rFonts w:ascii="Graphik Extralight" w:hAnsi="Graphik Extralight" w:cs="Arial"/>
                <w:b/>
                <w:bCs/>
                <w:sz w:val="20"/>
                <w:szCs w:val="20"/>
              </w:rPr>
              <w:t xml:space="preserve">. </w:t>
            </w:r>
            <w:r w:rsidRPr="0020520E">
              <w:rPr>
                <w:rFonts w:ascii="Graphik Extralight" w:hAnsi="Graphik Extralight" w:cs="Arial"/>
                <w:sz w:val="20"/>
                <w:szCs w:val="20"/>
              </w:rPr>
              <w:t xml:space="preserve">El número de años de la experiencia laboral relacionada con el tema de la calidad estará también relacionado con el nivel de estudios (Se otorgará máximo </w:t>
            </w:r>
            <w:r w:rsidRPr="0020520E">
              <w:rPr>
                <w:rFonts w:ascii="Graphik Extralight" w:hAnsi="Graphik Extralight" w:cs="Arial"/>
                <w:b/>
                <w:sz w:val="20"/>
                <w:szCs w:val="20"/>
              </w:rPr>
              <w:t xml:space="preserve">cinco puntos </w:t>
            </w:r>
            <w:r w:rsidRPr="0020520E">
              <w:rPr>
                <w:rFonts w:ascii="Graphik Extralight" w:hAnsi="Graphik Extralight" w:cs="Arial"/>
                <w:sz w:val="20"/>
                <w:szCs w:val="20"/>
              </w:rPr>
              <w:t xml:space="preserve">por este concepto.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20520E" w:rsidRDefault="002807A8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Docencia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1</w:t>
            </w:r>
          </w:p>
        </w:tc>
      </w:tr>
      <w:tr w:rsidR="000B4DA2" w:rsidRPr="0020520E" w:rsidTr="002807A8">
        <w:trPr>
          <w:trHeight w:val="409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20520E" w:rsidRDefault="002807A8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Administración Educativa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1</w:t>
            </w:r>
          </w:p>
        </w:tc>
      </w:tr>
      <w:tr w:rsidR="000B4DA2" w:rsidRPr="0020520E" w:rsidTr="002807A8">
        <w:trPr>
          <w:trHeight w:val="698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20520E" w:rsidRDefault="002807A8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Evaluación institucional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2</w:t>
            </w:r>
          </w:p>
        </w:tc>
      </w:tr>
      <w:tr w:rsidR="000B4DA2" w:rsidRPr="0020520E" w:rsidTr="008F54DC">
        <w:trPr>
          <w:trHeight w:val="986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B4DA2" w:rsidRPr="0020520E" w:rsidRDefault="000B4DA2" w:rsidP="008F54DC">
            <w:pPr>
              <w:shd w:val="clear" w:color="auto" w:fill="F2F2F2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DA2" w:rsidRPr="0020520E" w:rsidRDefault="000B4DA2" w:rsidP="008F54DC">
            <w:pPr>
              <w:shd w:val="clear" w:color="auto" w:fill="F2F2F2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20520E" w:rsidRDefault="002807A8" w:rsidP="004845BF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Evaluación educativa (CIEES o COPAES)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20520E" w:rsidRDefault="000B4DA2" w:rsidP="004845BF">
            <w:pPr>
              <w:shd w:val="clear" w:color="auto" w:fill="F2F2F2"/>
              <w:spacing w:after="0" w:line="240" w:lineRule="auto"/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1</w:t>
            </w:r>
          </w:p>
        </w:tc>
      </w:tr>
      <w:tr w:rsidR="000B4DA2" w:rsidRPr="0020520E" w:rsidTr="008F54DC">
        <w:trPr>
          <w:trHeight w:val="1113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  <w:p w:rsidR="000B4DA2" w:rsidRPr="0020520E" w:rsidRDefault="000B4DA2" w:rsidP="002807A8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/>
                <w:sz w:val="20"/>
                <w:szCs w:val="20"/>
              </w:rPr>
              <w:t xml:space="preserve">III. Experiencia laboral en el campo de la gestión 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ind w:left="34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 xml:space="preserve">El/La aspirante debe poseer experiencia laboral en el campo Sistemas de Gestión que le permita tener una visión sobre el manejo y operación de Sistemas de Gestión. </w:t>
            </w:r>
          </w:p>
          <w:p w:rsidR="000B4DA2" w:rsidRPr="0020520E" w:rsidRDefault="000B4DA2" w:rsidP="008F54DC">
            <w:pPr>
              <w:shd w:val="clear" w:color="auto" w:fill="F2F2F2"/>
              <w:spacing w:after="0" w:line="240" w:lineRule="auto"/>
              <w:ind w:left="34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  <w:p w:rsidR="000B4DA2" w:rsidRPr="0020520E" w:rsidRDefault="000B4DA2" w:rsidP="008F54DC">
            <w:pPr>
              <w:shd w:val="clear" w:color="auto" w:fill="F2F2F2"/>
              <w:spacing w:after="0" w:line="240" w:lineRule="auto"/>
              <w:ind w:left="34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/>
                <w:i/>
                <w:sz w:val="20"/>
                <w:szCs w:val="20"/>
              </w:rPr>
              <w:t>Nota 3</w:t>
            </w:r>
            <w:r w:rsidRPr="0020520E">
              <w:rPr>
                <w:rFonts w:ascii="Graphik Extralight" w:hAnsi="Graphik Extralight" w:cs="Arial"/>
                <w:b/>
                <w:sz w:val="20"/>
                <w:szCs w:val="20"/>
              </w:rPr>
              <w:t xml:space="preserve">: </w:t>
            </w:r>
            <w:r w:rsidRPr="0020520E">
              <w:rPr>
                <w:rFonts w:ascii="Graphik Extralight" w:hAnsi="Graphik Extralight" w:cs="Arial"/>
                <w:sz w:val="20"/>
                <w:szCs w:val="20"/>
              </w:rPr>
              <w:t>Los puntos no son acumulables.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20520E" w:rsidRDefault="000B4DA2" w:rsidP="002807A8">
            <w:pPr>
              <w:shd w:val="clear" w:color="auto" w:fill="F2F2F2"/>
              <w:spacing w:after="0" w:line="240" w:lineRule="auto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 xml:space="preserve">Experiencia en </w:t>
            </w:r>
            <w:r w:rsidR="002807A8" w:rsidRPr="0020520E">
              <w:rPr>
                <w:rFonts w:ascii="Graphik Extralight" w:hAnsi="Graphik Extralight" w:cs="Arial"/>
                <w:sz w:val="20"/>
                <w:szCs w:val="20"/>
              </w:rPr>
              <w:t>Calidad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1.5 puntos por año</w:t>
            </w:r>
          </w:p>
        </w:tc>
      </w:tr>
      <w:tr w:rsidR="000B4DA2" w:rsidRPr="0020520E" w:rsidTr="008F54DC">
        <w:trPr>
          <w:trHeight w:val="502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ind w:left="34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20520E" w:rsidRDefault="000B4DA2" w:rsidP="002807A8">
            <w:pPr>
              <w:shd w:val="clear" w:color="auto" w:fill="F2F2F2"/>
              <w:spacing w:after="0" w:line="240" w:lineRule="auto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 xml:space="preserve">Experiencia en </w:t>
            </w:r>
            <w:r w:rsidR="002807A8" w:rsidRPr="0020520E">
              <w:rPr>
                <w:rFonts w:ascii="Graphik Extralight" w:hAnsi="Graphik Extralight" w:cs="Arial"/>
                <w:sz w:val="20"/>
                <w:szCs w:val="20"/>
              </w:rPr>
              <w:t>Ambiental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1.5 puntos por año</w:t>
            </w:r>
          </w:p>
        </w:tc>
      </w:tr>
      <w:tr w:rsidR="000B4DA2" w:rsidRPr="0020520E" w:rsidTr="008F54DC">
        <w:trPr>
          <w:trHeight w:val="844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ind w:left="34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20520E" w:rsidRDefault="000B4DA2" w:rsidP="002807A8">
            <w:pPr>
              <w:shd w:val="clear" w:color="auto" w:fill="F2F2F2"/>
              <w:spacing w:after="0" w:line="240" w:lineRule="auto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 xml:space="preserve">Experiencia en </w:t>
            </w:r>
            <w:r w:rsidR="002807A8" w:rsidRPr="0020520E">
              <w:rPr>
                <w:rFonts w:ascii="Graphik Extralight" w:hAnsi="Graphik Extralight" w:cs="Arial"/>
                <w:sz w:val="20"/>
                <w:szCs w:val="20"/>
              </w:rPr>
              <w:t>Seguridad y salud ocupacional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2 puntos por año</w:t>
            </w:r>
          </w:p>
        </w:tc>
      </w:tr>
      <w:tr w:rsidR="002807A8" w:rsidRPr="0020520E" w:rsidTr="008F54DC">
        <w:trPr>
          <w:trHeight w:val="844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807A8" w:rsidRPr="0020520E" w:rsidRDefault="002807A8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7A8" w:rsidRPr="0020520E" w:rsidRDefault="002807A8" w:rsidP="008F54DC">
            <w:pPr>
              <w:shd w:val="clear" w:color="auto" w:fill="F2F2F2"/>
              <w:spacing w:after="0" w:line="240" w:lineRule="auto"/>
              <w:ind w:left="34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07A8" w:rsidRPr="0020520E" w:rsidRDefault="002807A8" w:rsidP="008F54DC">
            <w:pPr>
              <w:shd w:val="clear" w:color="auto" w:fill="F2F2F2"/>
              <w:spacing w:after="0" w:line="240" w:lineRule="auto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Modelo de Equidad de Género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07A8" w:rsidRPr="0020520E" w:rsidRDefault="00490D86" w:rsidP="008F54DC">
            <w:pPr>
              <w:shd w:val="clear" w:color="auto" w:fill="F2F2F2"/>
              <w:spacing w:after="0" w:line="240" w:lineRule="auto"/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1.5 puntos por año</w:t>
            </w:r>
          </w:p>
        </w:tc>
      </w:tr>
      <w:tr w:rsidR="002807A8" w:rsidRPr="0020520E" w:rsidTr="008F54DC">
        <w:trPr>
          <w:trHeight w:val="570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807A8" w:rsidRPr="0020520E" w:rsidRDefault="002807A8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/>
                <w:sz w:val="20"/>
                <w:szCs w:val="20"/>
              </w:rPr>
              <w:t>IV.- Formación como auditor/a.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7A8" w:rsidRPr="0020520E" w:rsidRDefault="002807A8" w:rsidP="008F54DC">
            <w:pPr>
              <w:shd w:val="clear" w:color="auto" w:fill="F2F2F2"/>
              <w:spacing w:after="0" w:line="240" w:lineRule="auto"/>
              <w:ind w:left="34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El/La aspirante debe recibir entrenamiento en los cursos de:</w:t>
            </w:r>
          </w:p>
          <w:p w:rsidR="002807A8" w:rsidRPr="0020520E" w:rsidRDefault="002807A8" w:rsidP="008F54DC">
            <w:pPr>
              <w:shd w:val="clear" w:color="auto" w:fill="F2F2F2"/>
              <w:spacing w:after="0" w:line="240" w:lineRule="auto"/>
              <w:ind w:left="360" w:hanging="360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  <w:p w:rsidR="002807A8" w:rsidRPr="0020520E" w:rsidRDefault="002807A8" w:rsidP="002807A8">
            <w:pPr>
              <w:shd w:val="clear" w:color="auto" w:fill="F2F2F2"/>
              <w:spacing w:after="0" w:line="240" w:lineRule="auto"/>
              <w:ind w:left="34" w:hanging="34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Calidad</w:t>
            </w:r>
          </w:p>
          <w:p w:rsidR="002807A8" w:rsidRPr="0020520E" w:rsidRDefault="002807A8" w:rsidP="002807A8">
            <w:pPr>
              <w:shd w:val="clear" w:color="auto" w:fill="F2F2F2"/>
              <w:spacing w:after="0" w:line="240" w:lineRule="auto"/>
              <w:ind w:left="34" w:hanging="34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lastRenderedPageBreak/>
              <w:t>Ambiental</w:t>
            </w:r>
          </w:p>
          <w:p w:rsidR="002807A8" w:rsidRPr="0020520E" w:rsidRDefault="002807A8" w:rsidP="002807A8">
            <w:pPr>
              <w:shd w:val="clear" w:color="auto" w:fill="F2F2F2"/>
              <w:spacing w:after="0" w:line="240" w:lineRule="auto"/>
              <w:ind w:left="34" w:hanging="34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Seguridad y Salud ocupacional</w:t>
            </w:r>
          </w:p>
          <w:p w:rsidR="002807A8" w:rsidRPr="0020520E" w:rsidRDefault="002807A8" w:rsidP="002807A8">
            <w:pPr>
              <w:shd w:val="clear" w:color="auto" w:fill="F2F2F2"/>
              <w:spacing w:after="0" w:line="240" w:lineRule="auto"/>
              <w:ind w:left="34" w:hanging="34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Modelo de Equidad de Género</w:t>
            </w:r>
          </w:p>
          <w:p w:rsidR="002807A8" w:rsidRPr="0020520E" w:rsidRDefault="002807A8" w:rsidP="008F54DC">
            <w:pPr>
              <w:shd w:val="clear" w:color="auto" w:fill="F2F2F2"/>
              <w:spacing w:after="0" w:line="240" w:lineRule="auto"/>
              <w:ind w:left="360" w:hanging="360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  <w:p w:rsidR="002807A8" w:rsidRPr="0020520E" w:rsidRDefault="002807A8" w:rsidP="008F54DC">
            <w:pPr>
              <w:shd w:val="clear" w:color="auto" w:fill="F2F2F2"/>
              <w:spacing w:after="0" w:line="240" w:lineRule="auto"/>
              <w:ind w:left="360" w:hanging="360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/>
                <w:sz w:val="20"/>
                <w:szCs w:val="20"/>
              </w:rPr>
              <w:t>Nota 4</w:t>
            </w:r>
            <w:r w:rsidRPr="0020520E">
              <w:rPr>
                <w:rFonts w:ascii="Graphik Extralight" w:hAnsi="Graphik Extralight" w:cs="Arial"/>
                <w:sz w:val="20"/>
                <w:szCs w:val="20"/>
              </w:rPr>
              <w:t>. El/La aspirante a auditor/a interno, debe tener como mínimo 1 curso referente a sistemas de gestión de equidad de género y uno de formación de auditores/as internos de equidad de género. Y podrá presentar evidencia de formación en los últimos 3 años</w:t>
            </w:r>
          </w:p>
          <w:p w:rsidR="002807A8" w:rsidRPr="0020520E" w:rsidRDefault="002807A8" w:rsidP="00490D86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07A8" w:rsidRPr="0020520E" w:rsidRDefault="002807A8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lastRenderedPageBreak/>
              <w:t>Calidad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07A8" w:rsidRPr="0020520E" w:rsidRDefault="00490D86" w:rsidP="00490D86">
            <w:pPr>
              <w:shd w:val="clear" w:color="auto" w:fill="F2F2F2"/>
              <w:spacing w:after="0" w:line="240" w:lineRule="auto"/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1</w:t>
            </w:r>
          </w:p>
        </w:tc>
      </w:tr>
      <w:tr w:rsidR="002807A8" w:rsidRPr="0020520E" w:rsidTr="008F54DC">
        <w:trPr>
          <w:trHeight w:val="55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807A8" w:rsidRPr="0020520E" w:rsidRDefault="002807A8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7A8" w:rsidRPr="0020520E" w:rsidRDefault="002807A8" w:rsidP="008F54DC">
            <w:pPr>
              <w:shd w:val="clear" w:color="auto" w:fill="F2F2F2"/>
              <w:spacing w:after="0" w:line="240" w:lineRule="auto"/>
              <w:ind w:left="34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07A8" w:rsidRPr="0020520E" w:rsidRDefault="002807A8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Ambiental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07A8" w:rsidRPr="0020520E" w:rsidRDefault="00490D86" w:rsidP="008F54DC">
            <w:pPr>
              <w:shd w:val="clear" w:color="auto" w:fill="F2F2F2"/>
              <w:spacing w:after="0" w:line="240" w:lineRule="auto"/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2</w:t>
            </w:r>
          </w:p>
        </w:tc>
      </w:tr>
      <w:tr w:rsidR="002807A8" w:rsidRPr="0020520E" w:rsidTr="00BB43D3">
        <w:trPr>
          <w:trHeight w:val="737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807A8" w:rsidRPr="0020520E" w:rsidRDefault="002807A8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7A8" w:rsidRPr="0020520E" w:rsidRDefault="002807A8" w:rsidP="008F54DC">
            <w:pPr>
              <w:shd w:val="clear" w:color="auto" w:fill="F2F2F2"/>
              <w:spacing w:after="0" w:line="240" w:lineRule="auto"/>
              <w:ind w:left="34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07A8" w:rsidRPr="0020520E" w:rsidRDefault="002807A8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Seguridad y salud ocupacional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07A8" w:rsidRPr="0020520E" w:rsidRDefault="00490D86" w:rsidP="008F54DC">
            <w:pPr>
              <w:shd w:val="clear" w:color="auto" w:fill="F2F2F2"/>
              <w:spacing w:after="0" w:line="240" w:lineRule="auto"/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3</w:t>
            </w:r>
          </w:p>
        </w:tc>
      </w:tr>
      <w:tr w:rsidR="002807A8" w:rsidRPr="0020520E" w:rsidTr="008F54DC">
        <w:trPr>
          <w:trHeight w:val="737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7A8" w:rsidRPr="0020520E" w:rsidRDefault="002807A8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7A8" w:rsidRPr="0020520E" w:rsidRDefault="002807A8" w:rsidP="008F54DC">
            <w:pPr>
              <w:shd w:val="clear" w:color="auto" w:fill="F2F2F2"/>
              <w:spacing w:after="0" w:line="240" w:lineRule="auto"/>
              <w:ind w:left="34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07A8" w:rsidRPr="0020520E" w:rsidRDefault="002807A8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Equidad de Género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07A8" w:rsidRPr="0020520E" w:rsidRDefault="00490D86" w:rsidP="008F54DC">
            <w:pPr>
              <w:shd w:val="clear" w:color="auto" w:fill="F2F2F2"/>
              <w:spacing w:after="0" w:line="240" w:lineRule="auto"/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1</w:t>
            </w:r>
          </w:p>
        </w:tc>
      </w:tr>
      <w:tr w:rsidR="000B4DA2" w:rsidRPr="0020520E" w:rsidTr="008F54DC">
        <w:trPr>
          <w:trHeight w:val="651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/>
                <w:sz w:val="20"/>
                <w:szCs w:val="20"/>
              </w:rPr>
              <w:t>V.- Experiencia en auditorias.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b/>
                <w:bCs/>
                <w:sz w:val="20"/>
                <w:szCs w:val="20"/>
              </w:rPr>
            </w:pPr>
          </w:p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</w:p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Cs/>
                <w:sz w:val="20"/>
                <w:szCs w:val="20"/>
              </w:rPr>
              <w:t>Se considerará la experiencia en auditorias de sistemas de gestión de calidad, sistemas de gestión ambiental y sistemas de gestión de equidad de género.</w:t>
            </w:r>
          </w:p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/>
                <w:bCs/>
                <w:i/>
                <w:sz w:val="20"/>
                <w:szCs w:val="20"/>
              </w:rPr>
              <w:t>Nota 5</w:t>
            </w:r>
            <w:r w:rsidRPr="0020520E">
              <w:rPr>
                <w:rFonts w:ascii="Graphik Extralight" w:hAnsi="Graphik Extralight" w:cs="Arial"/>
                <w:bCs/>
                <w:sz w:val="20"/>
                <w:szCs w:val="20"/>
              </w:rPr>
              <w:t>: Los puntos son acumulables por cada auditoría. Y podrá presentar evidencias de auditorías en los últimos tres años.</w:t>
            </w:r>
          </w:p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bCs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bCs/>
                <w:sz w:val="20"/>
                <w:szCs w:val="20"/>
              </w:rPr>
              <w:t>Para ser considerado auditor/a en formación, debe de haber sido liderada la auditoría por un/a auditor/a competente de acuerdo a los criterios manifestados en esta evaluación.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Auditor/a líder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 xml:space="preserve">3 </w:t>
            </w:r>
          </w:p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puntos por auditoría</w:t>
            </w:r>
          </w:p>
        </w:tc>
      </w:tr>
      <w:tr w:rsidR="000B4DA2" w:rsidRPr="0020520E" w:rsidTr="008F54DC">
        <w:trPr>
          <w:trHeight w:val="561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Auditor/a interno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2</w:t>
            </w:r>
          </w:p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Puntos por auditoría</w:t>
            </w:r>
          </w:p>
        </w:tc>
      </w:tr>
      <w:tr w:rsidR="000B4DA2" w:rsidRPr="0020520E" w:rsidTr="008F54DC">
        <w:trPr>
          <w:trHeight w:val="2797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Auditor en formación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1</w:t>
            </w:r>
          </w:p>
          <w:p w:rsidR="000B4DA2" w:rsidRPr="0020520E" w:rsidRDefault="000B4DA2" w:rsidP="008F54DC">
            <w:pPr>
              <w:shd w:val="clear" w:color="auto" w:fill="F2F2F2"/>
              <w:spacing w:after="0" w:line="240" w:lineRule="auto"/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  <w:r w:rsidRPr="0020520E">
              <w:rPr>
                <w:rFonts w:ascii="Graphik Extralight" w:hAnsi="Graphik Extralight" w:cs="Arial"/>
                <w:sz w:val="20"/>
                <w:szCs w:val="20"/>
              </w:rPr>
              <w:t>Punto por auditoría</w:t>
            </w:r>
          </w:p>
        </w:tc>
      </w:tr>
    </w:tbl>
    <w:p w:rsidR="000B4DA2" w:rsidRPr="0020520E" w:rsidRDefault="000B4DA2" w:rsidP="000B4DA2">
      <w:pPr>
        <w:tabs>
          <w:tab w:val="left" w:pos="1800"/>
        </w:tabs>
        <w:rPr>
          <w:rFonts w:ascii="Graphik Extralight" w:hAnsi="Graphik Extralight"/>
          <w:sz w:val="20"/>
          <w:szCs w:val="20"/>
        </w:rPr>
      </w:pPr>
    </w:p>
    <w:p w:rsidR="003F7BA5" w:rsidRPr="0020520E" w:rsidRDefault="006F14B1" w:rsidP="003F7BA5">
      <w:pPr>
        <w:spacing w:after="0" w:line="240" w:lineRule="auto"/>
        <w:rPr>
          <w:rFonts w:ascii="Graphik Extralight" w:hAnsi="Graphik Extralight" w:cs="Arial"/>
          <w:sz w:val="20"/>
          <w:szCs w:val="20"/>
        </w:rPr>
      </w:pPr>
      <w:r w:rsidRPr="0020520E">
        <w:rPr>
          <w:rFonts w:ascii="Graphik Extralight" w:hAnsi="Graphik Extralight" w:cs="Arial"/>
          <w:sz w:val="20"/>
          <w:szCs w:val="20"/>
        </w:rPr>
        <w:tab/>
      </w:r>
      <w:r w:rsidRPr="0020520E">
        <w:rPr>
          <w:rFonts w:ascii="Graphik Extralight" w:hAnsi="Graphik Extralight" w:cs="Arial"/>
          <w:sz w:val="20"/>
          <w:szCs w:val="20"/>
        </w:rPr>
        <w:tab/>
      </w:r>
      <w:r w:rsidRPr="0020520E">
        <w:rPr>
          <w:rFonts w:ascii="Graphik Extralight" w:hAnsi="Graphik Extralight" w:cs="Arial"/>
          <w:sz w:val="20"/>
          <w:szCs w:val="20"/>
        </w:rPr>
        <w:tab/>
      </w:r>
      <w:r w:rsidRPr="0020520E">
        <w:rPr>
          <w:rFonts w:ascii="Graphik Extralight" w:hAnsi="Graphik Extralight" w:cs="Arial"/>
          <w:sz w:val="20"/>
          <w:szCs w:val="20"/>
        </w:rPr>
        <w:tab/>
      </w:r>
      <w:r w:rsidRPr="0020520E">
        <w:rPr>
          <w:rFonts w:ascii="Graphik Extralight" w:hAnsi="Graphik Extralight" w:cs="Arial"/>
          <w:sz w:val="20"/>
          <w:szCs w:val="20"/>
        </w:rPr>
        <w:tab/>
      </w:r>
      <w:r w:rsidRPr="0020520E">
        <w:rPr>
          <w:rFonts w:ascii="Graphik Extralight" w:hAnsi="Graphik Extralight" w:cs="Arial"/>
          <w:sz w:val="20"/>
          <w:szCs w:val="20"/>
        </w:rPr>
        <w:tab/>
      </w:r>
      <w:r w:rsidRPr="0020520E">
        <w:rPr>
          <w:rFonts w:ascii="Graphik Extralight" w:hAnsi="Graphik Extralight" w:cs="Arial"/>
          <w:sz w:val="20"/>
          <w:szCs w:val="20"/>
        </w:rPr>
        <w:tab/>
      </w:r>
      <w:r w:rsidRPr="0020520E">
        <w:rPr>
          <w:rFonts w:ascii="Graphik Extralight" w:hAnsi="Graphik Extralight" w:cs="Arial"/>
          <w:sz w:val="20"/>
          <w:szCs w:val="20"/>
        </w:rPr>
        <w:tab/>
      </w:r>
      <w:r w:rsidRPr="0020520E">
        <w:rPr>
          <w:rFonts w:ascii="Graphik Extralight" w:hAnsi="Graphik Extralight" w:cs="Arial"/>
          <w:sz w:val="20"/>
          <w:szCs w:val="20"/>
        </w:rPr>
        <w:tab/>
      </w:r>
      <w:r w:rsidRPr="0020520E">
        <w:rPr>
          <w:rFonts w:ascii="Graphik Extralight" w:hAnsi="Graphik Extralight" w:cs="Arial"/>
          <w:sz w:val="20"/>
          <w:szCs w:val="20"/>
        </w:rPr>
        <w:tab/>
      </w:r>
      <w:r w:rsidRPr="0020520E">
        <w:rPr>
          <w:rFonts w:ascii="Graphik Extralight" w:hAnsi="Graphik Extralight" w:cs="Arial"/>
          <w:sz w:val="20"/>
          <w:szCs w:val="20"/>
        </w:rPr>
        <w:tab/>
      </w:r>
      <w:r w:rsidRPr="0020520E">
        <w:rPr>
          <w:rFonts w:ascii="Graphik Extralight" w:hAnsi="Graphik Extralight" w:cs="Arial"/>
          <w:sz w:val="20"/>
          <w:szCs w:val="20"/>
        </w:rPr>
        <w:tab/>
      </w:r>
      <w:r w:rsidRPr="0020520E">
        <w:rPr>
          <w:rFonts w:ascii="Graphik Extralight" w:hAnsi="Graphik Extralight" w:cs="Arial"/>
          <w:sz w:val="20"/>
          <w:szCs w:val="20"/>
        </w:rPr>
        <w:tab/>
      </w:r>
      <w:r w:rsidRPr="0020520E">
        <w:rPr>
          <w:rFonts w:ascii="Graphik Extralight" w:hAnsi="Graphik Extralight" w:cs="Arial"/>
          <w:sz w:val="20"/>
          <w:szCs w:val="20"/>
        </w:rPr>
        <w:tab/>
      </w:r>
      <w:r w:rsidRPr="0020520E">
        <w:rPr>
          <w:rFonts w:ascii="Graphik Extralight" w:hAnsi="Graphik Extralight" w:cs="Arial"/>
          <w:sz w:val="20"/>
          <w:szCs w:val="20"/>
        </w:rPr>
        <w:tab/>
      </w:r>
      <w:r w:rsidRPr="0020520E">
        <w:rPr>
          <w:rFonts w:ascii="Graphik Extralight" w:hAnsi="Graphik Extralight" w:cs="Arial"/>
          <w:sz w:val="20"/>
          <w:szCs w:val="20"/>
        </w:rPr>
        <w:tab/>
      </w:r>
      <w:r w:rsidRPr="0020520E">
        <w:rPr>
          <w:rFonts w:ascii="Graphik Extralight" w:hAnsi="Graphik Extralight" w:cs="Arial"/>
          <w:sz w:val="20"/>
          <w:szCs w:val="20"/>
        </w:rPr>
        <w:tab/>
      </w:r>
      <w:r w:rsidRPr="0020520E">
        <w:rPr>
          <w:rFonts w:ascii="Graphik Extralight" w:hAnsi="Graphik Extralight" w:cs="Arial"/>
          <w:sz w:val="20"/>
          <w:szCs w:val="20"/>
        </w:rPr>
        <w:tab/>
      </w:r>
      <w:r w:rsidRPr="0020520E">
        <w:rPr>
          <w:rFonts w:ascii="Graphik Extralight" w:hAnsi="Graphik Extralight" w:cs="Arial"/>
          <w:sz w:val="20"/>
          <w:szCs w:val="20"/>
        </w:rPr>
        <w:tab/>
      </w:r>
      <w:r w:rsidRPr="0020520E">
        <w:rPr>
          <w:rFonts w:ascii="Graphik Extralight" w:hAnsi="Graphik Extralight" w:cs="Arial"/>
          <w:sz w:val="20"/>
          <w:szCs w:val="20"/>
        </w:rPr>
        <w:tab/>
      </w:r>
      <w:r w:rsidRPr="0020520E">
        <w:rPr>
          <w:rFonts w:ascii="Graphik Extralight" w:hAnsi="Graphik Extralight" w:cs="Arial"/>
          <w:sz w:val="20"/>
          <w:szCs w:val="20"/>
        </w:rPr>
        <w:tab/>
      </w:r>
      <w:r w:rsidRPr="0020520E">
        <w:rPr>
          <w:rFonts w:ascii="Graphik Extralight" w:hAnsi="Graphik Extralight" w:cs="Arial"/>
          <w:sz w:val="20"/>
          <w:szCs w:val="20"/>
        </w:rPr>
        <w:tab/>
      </w:r>
      <w:r w:rsidRPr="0020520E">
        <w:rPr>
          <w:rFonts w:ascii="Graphik Extralight" w:hAnsi="Graphik Extralight" w:cs="Arial"/>
          <w:sz w:val="20"/>
          <w:szCs w:val="20"/>
        </w:rPr>
        <w:tab/>
      </w:r>
      <w:r w:rsidRPr="0020520E">
        <w:rPr>
          <w:rFonts w:ascii="Graphik Extralight" w:hAnsi="Graphik Extralight" w:cs="Arial"/>
          <w:sz w:val="20"/>
          <w:szCs w:val="20"/>
        </w:rPr>
        <w:tab/>
      </w:r>
      <w:r w:rsidRPr="0020520E">
        <w:rPr>
          <w:rFonts w:ascii="Graphik Extralight" w:hAnsi="Graphik Extralight" w:cs="Arial"/>
          <w:sz w:val="20"/>
          <w:szCs w:val="20"/>
        </w:rPr>
        <w:tab/>
      </w:r>
      <w:r w:rsidRPr="0020520E">
        <w:rPr>
          <w:rFonts w:ascii="Graphik Extralight" w:hAnsi="Graphik Extralight" w:cs="Arial"/>
          <w:sz w:val="20"/>
          <w:szCs w:val="20"/>
        </w:rPr>
        <w:tab/>
      </w:r>
      <w:r w:rsidRPr="0020520E">
        <w:rPr>
          <w:rFonts w:ascii="Graphik Extralight" w:hAnsi="Graphik Extralight" w:cs="Arial"/>
          <w:sz w:val="20"/>
          <w:szCs w:val="20"/>
        </w:rPr>
        <w:tab/>
      </w:r>
      <w:r w:rsidRPr="0020520E">
        <w:rPr>
          <w:rFonts w:ascii="Graphik Extralight" w:hAnsi="Graphik Extralight" w:cs="Arial"/>
          <w:sz w:val="20"/>
          <w:szCs w:val="20"/>
        </w:rPr>
        <w:tab/>
      </w:r>
    </w:p>
    <w:p w:rsidR="00380155" w:rsidRPr="0020520E" w:rsidRDefault="00380155" w:rsidP="003F7BA5">
      <w:pPr>
        <w:spacing w:after="0" w:line="240" w:lineRule="auto"/>
        <w:rPr>
          <w:rFonts w:ascii="Graphik Extralight" w:hAnsi="Graphik Extralight" w:cs="Arial"/>
          <w:sz w:val="20"/>
          <w:szCs w:val="20"/>
        </w:rPr>
      </w:pPr>
    </w:p>
    <w:sectPr w:rsidR="00380155" w:rsidRPr="0020520E" w:rsidSect="001263C5">
      <w:headerReference w:type="default" r:id="rId8"/>
      <w:pgSz w:w="12240" w:h="15840"/>
      <w:pgMar w:top="851" w:right="1134" w:bottom="851" w:left="1134" w:header="708" w:footer="708" w:gutter="0"/>
      <w:pgBorders w:offsetFrom="page">
        <w:top w:val="none" w:sz="0" w:space="0" w:color="000000" w:shadow="1"/>
        <w:left w:val="none" w:sz="0" w:space="6" w:color="000000" w:shadow="1"/>
        <w:bottom w:val="none" w:sz="0" w:space="13" w:color="000000" w:shadow="1"/>
        <w:right w:val="none" w:sz="0" w:space="20" w:color="0000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6DA" w:rsidRDefault="000206DA" w:rsidP="00F548B4">
      <w:pPr>
        <w:spacing w:after="0" w:line="240" w:lineRule="auto"/>
      </w:pPr>
      <w:r>
        <w:separator/>
      </w:r>
    </w:p>
  </w:endnote>
  <w:endnote w:type="continuationSeparator" w:id="0">
    <w:p w:rsidR="000206DA" w:rsidRDefault="000206DA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6DA" w:rsidRDefault="000206DA" w:rsidP="00F548B4">
      <w:pPr>
        <w:spacing w:after="0" w:line="240" w:lineRule="auto"/>
      </w:pPr>
      <w:r>
        <w:separator/>
      </w:r>
    </w:p>
  </w:footnote>
  <w:footnote w:type="continuationSeparator" w:id="0">
    <w:p w:rsidR="000206DA" w:rsidRDefault="000206DA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DD5779" w:rsidRPr="0020520E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20520E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20520E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20520E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20520E">
            <w:rPr>
              <w:rFonts w:ascii="Graphik Extralight" w:hAnsi="Graphik Extralight"/>
              <w:noProof/>
              <w:color w:val="00000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059037C" wp14:editId="31E79386">
                <wp:simplePos x="0" y="0"/>
                <wp:positionH relativeFrom="column">
                  <wp:posOffset>139700</wp:posOffset>
                </wp:positionH>
                <wp:positionV relativeFrom="paragraph">
                  <wp:posOffset>37465</wp:posOffset>
                </wp:positionV>
                <wp:extent cx="520700" cy="608965"/>
                <wp:effectExtent l="0" t="0" r="0" b="635"/>
                <wp:wrapNone/>
                <wp:docPr id="4" name="Imagen 4" descr="C:\Users\Liliana\Documents\Trabajos_UPT_heme\CALIDAD\MEG_2003_2012\Logos UPT\UPT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Liliana\Documents\Trabajos_UPT_heme\CALIDAD\MEG_2003_2012\Logos UPT\UPT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0520E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20520E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20520E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20520E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20520E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20520E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20520E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20520E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20520E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20520E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20520E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20520E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20520E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20520E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:rsidR="00DD5779" w:rsidRPr="0020520E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</w:tr>
    <w:tr w:rsidR="00DD5779" w:rsidRPr="0020520E" w:rsidTr="001263C5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D5779" w:rsidRPr="0020520E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20520E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D5779" w:rsidRPr="0020520E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D5779" w:rsidRPr="0020520E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D5779" w:rsidRPr="0020520E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lang w:eastAsia="es-ES"/>
            </w:rPr>
          </w:pPr>
          <w:r w:rsidRPr="0020520E">
            <w:rPr>
              <w:rFonts w:ascii="Graphik Extralight" w:hAnsi="Graphik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20520E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  <w:r w:rsidRPr="0020520E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20520E">
            <w:rPr>
              <w:rFonts w:ascii="Graphik Extralight" w:hAnsi="Graphik Extralight"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20520E" w:rsidRDefault="0020520E" w:rsidP="001263C5">
          <w:pPr>
            <w:spacing w:after="0" w:line="240" w:lineRule="auto"/>
            <w:jc w:val="center"/>
            <w:rPr>
              <w:rFonts w:ascii="Graphik Extralight" w:hAnsi="Graphik Extralight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FR-SGI-004</w:t>
          </w:r>
        </w:p>
      </w:tc>
      <w:tc>
        <w:tcPr>
          <w:tcW w:w="199" w:type="dxa"/>
          <w:tcBorders>
            <w:left w:val="nil"/>
          </w:tcBorders>
        </w:tcPr>
        <w:p w:rsidR="00DD5779" w:rsidRPr="0020520E" w:rsidRDefault="00DD5779" w:rsidP="0067768A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DD5779" w:rsidRPr="0020520E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20520E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D5779" w:rsidRPr="0020520E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D5779" w:rsidRPr="0020520E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D5779" w:rsidRPr="0020520E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20520E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D5779" w:rsidRPr="0020520E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D5779" w:rsidRPr="0020520E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20520E" w:rsidTr="001263C5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D5779" w:rsidRPr="0020520E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20520E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D5779" w:rsidRPr="0020520E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D5779" w:rsidRPr="0020520E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D5779" w:rsidRPr="0020520E" w:rsidRDefault="00DD5779" w:rsidP="00380155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</w:pPr>
          <w:r w:rsidRPr="0020520E"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20520E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  <w:r w:rsidRPr="0020520E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20520E">
            <w:rPr>
              <w:rFonts w:ascii="Graphik Extralight" w:hAnsi="Graphik Extralight"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20520E" w:rsidRDefault="0020520E" w:rsidP="001263C5">
          <w:pPr>
            <w:spacing w:after="0" w:line="240" w:lineRule="auto"/>
            <w:jc w:val="center"/>
            <w:rPr>
              <w:rFonts w:ascii="Graphik Extralight" w:hAnsi="Graphik Extralight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2</w:t>
          </w:r>
        </w:p>
      </w:tc>
      <w:tc>
        <w:tcPr>
          <w:tcW w:w="199" w:type="dxa"/>
          <w:tcBorders>
            <w:left w:val="nil"/>
          </w:tcBorders>
        </w:tcPr>
        <w:p w:rsidR="00DD5779" w:rsidRPr="0020520E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DD5779" w:rsidRPr="0020520E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20520E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D5779" w:rsidRPr="0020520E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D5779" w:rsidRPr="0020520E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D5779" w:rsidRPr="0020520E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20520E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D5779" w:rsidRPr="0020520E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D5779" w:rsidRPr="0020520E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20520E" w:rsidTr="001263C5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D5779" w:rsidRPr="0020520E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:rsidR="00DD5779" w:rsidRPr="0020520E" w:rsidRDefault="00DD5779" w:rsidP="004C307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20520E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20520E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20520E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20520E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  <w:r w:rsidRPr="0020520E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20520E">
            <w:rPr>
              <w:rFonts w:ascii="Graphik Extralight" w:hAnsi="Graphik Extralight"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20520E" w:rsidRDefault="0020520E" w:rsidP="001263C5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26/Jul/2017</w:t>
          </w:r>
        </w:p>
      </w:tc>
      <w:tc>
        <w:tcPr>
          <w:tcW w:w="199" w:type="dxa"/>
          <w:tcBorders>
            <w:left w:val="nil"/>
          </w:tcBorders>
        </w:tcPr>
        <w:p w:rsidR="00DD5779" w:rsidRPr="0020520E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DD5779" w:rsidRPr="0020520E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20520E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20520E" w:rsidRDefault="00DD5779" w:rsidP="004C3070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20520E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D5779" w:rsidRPr="0020520E" w:rsidRDefault="0020520E" w:rsidP="001263C5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9.2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DD5779" w:rsidRPr="0020520E" w:rsidRDefault="0020520E" w:rsidP="001C405F">
          <w:pPr>
            <w:spacing w:after="0" w:line="240" w:lineRule="auto"/>
            <w:jc w:val="center"/>
            <w:rPr>
              <w:rFonts w:ascii="Graphik Extralight" w:hAnsi="Graphik Extralight"/>
              <w:bCs/>
              <w:sz w:val="20"/>
              <w:szCs w:val="20"/>
              <w:lang w:eastAsia="es-ES"/>
            </w:rPr>
          </w:pPr>
          <w:r>
            <w:rPr>
              <w:rFonts w:ascii="Graphik Extralight" w:hAnsi="Graphik Extralight" w:cs="Arial"/>
              <w:sz w:val="18"/>
              <w:szCs w:val="18"/>
            </w:rPr>
            <w:t>Calificación del auditor/a</w:t>
          </w: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D5779" w:rsidRPr="0020520E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DD5779" w:rsidRPr="0020520E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:rsidR="00DD5779" w:rsidRPr="0020520E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20520E" w:rsidTr="0020520E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20520E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nil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20520E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sz w:val="14"/>
              <w:szCs w:val="14"/>
              <w:lang w:eastAsia="es-ES"/>
            </w:rPr>
          </w:pPr>
          <w:r w:rsidRPr="0020520E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20520E" w:rsidRDefault="0020520E" w:rsidP="001263C5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9.2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D5779" w:rsidRPr="0020520E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DD5779" w:rsidRPr="0020520E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  <w:r w:rsidRPr="0020520E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20520E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20520E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20520E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6D12FF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4</w:t>
          </w:r>
          <w:r w:rsidRPr="0020520E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20520E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20520E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20520E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20520E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6D12FF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4</w:t>
          </w:r>
          <w:r w:rsidRPr="0020520E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:rsidR="00DD5779" w:rsidRPr="0020520E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DD5779" w:rsidRPr="0020520E" w:rsidTr="0020520E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20520E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tcBorders>
            <w:top w:val="nil"/>
            <w:bottom w:val="nil"/>
            <w:right w:val="nil"/>
          </w:tcBorders>
          <w:shd w:val="clear" w:color="auto" w:fill="auto"/>
          <w:noWrap/>
          <w:vAlign w:val="center"/>
        </w:tcPr>
        <w:p w:rsidR="00DD5779" w:rsidRPr="0020520E" w:rsidRDefault="0020520E" w:rsidP="0067768A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20520E" w:rsidRDefault="0020520E" w:rsidP="001263C5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9.2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D5779" w:rsidRPr="0020520E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D5779" w:rsidRPr="0020520E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D5779" w:rsidRPr="0020520E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20520E" w:rsidTr="0020520E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D5779" w:rsidRPr="0020520E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tcBorders>
            <w:top w:val="nil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20520E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20520E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20520E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20520E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:rsidR="00DD5779" w:rsidRPr="0020520E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DD5779" w:rsidRDefault="00DD57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00B"/>
    <w:multiLevelType w:val="hybridMultilevel"/>
    <w:tmpl w:val="345046F6"/>
    <w:lvl w:ilvl="0" w:tplc="A8541F5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05E49"/>
    <w:multiLevelType w:val="hybridMultilevel"/>
    <w:tmpl w:val="E6C6016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05D5C"/>
    <w:multiLevelType w:val="hybridMultilevel"/>
    <w:tmpl w:val="9B64E23E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072FC"/>
    <w:rsid w:val="000206DA"/>
    <w:rsid w:val="000338BD"/>
    <w:rsid w:val="000436DA"/>
    <w:rsid w:val="0006068B"/>
    <w:rsid w:val="00062D72"/>
    <w:rsid w:val="00071EAB"/>
    <w:rsid w:val="00080796"/>
    <w:rsid w:val="000825FE"/>
    <w:rsid w:val="00085ED5"/>
    <w:rsid w:val="000924BC"/>
    <w:rsid w:val="000A2BFD"/>
    <w:rsid w:val="000A41B0"/>
    <w:rsid w:val="000B30E9"/>
    <w:rsid w:val="000B47AC"/>
    <w:rsid w:val="000B4DA2"/>
    <w:rsid w:val="000C1385"/>
    <w:rsid w:val="000D39A0"/>
    <w:rsid w:val="000E6947"/>
    <w:rsid w:val="00106EAA"/>
    <w:rsid w:val="001133D4"/>
    <w:rsid w:val="00125245"/>
    <w:rsid w:val="001263C5"/>
    <w:rsid w:val="0013078E"/>
    <w:rsid w:val="00142DB1"/>
    <w:rsid w:val="001528FD"/>
    <w:rsid w:val="001615B9"/>
    <w:rsid w:val="0017713A"/>
    <w:rsid w:val="00177ED4"/>
    <w:rsid w:val="00182796"/>
    <w:rsid w:val="00186E60"/>
    <w:rsid w:val="001B3450"/>
    <w:rsid w:val="001C405F"/>
    <w:rsid w:val="001F6A1D"/>
    <w:rsid w:val="002000A6"/>
    <w:rsid w:val="00202FCA"/>
    <w:rsid w:val="0020520E"/>
    <w:rsid w:val="00226F87"/>
    <w:rsid w:val="00246F67"/>
    <w:rsid w:val="00254E3B"/>
    <w:rsid w:val="00270DDB"/>
    <w:rsid w:val="00274754"/>
    <w:rsid w:val="002807A8"/>
    <w:rsid w:val="002809F9"/>
    <w:rsid w:val="00284227"/>
    <w:rsid w:val="002844EE"/>
    <w:rsid w:val="00293638"/>
    <w:rsid w:val="002937FB"/>
    <w:rsid w:val="002C5A41"/>
    <w:rsid w:val="002C71B6"/>
    <w:rsid w:val="002D1243"/>
    <w:rsid w:val="002E0F6E"/>
    <w:rsid w:val="002E6892"/>
    <w:rsid w:val="002E6EB7"/>
    <w:rsid w:val="002F18CD"/>
    <w:rsid w:val="002F3267"/>
    <w:rsid w:val="0030462F"/>
    <w:rsid w:val="00314240"/>
    <w:rsid w:val="003169E2"/>
    <w:rsid w:val="00322EAE"/>
    <w:rsid w:val="00346F0C"/>
    <w:rsid w:val="00366288"/>
    <w:rsid w:val="00380155"/>
    <w:rsid w:val="003839B4"/>
    <w:rsid w:val="0038419B"/>
    <w:rsid w:val="00384EC1"/>
    <w:rsid w:val="00397768"/>
    <w:rsid w:val="003B3A0B"/>
    <w:rsid w:val="003D23A6"/>
    <w:rsid w:val="003E76B1"/>
    <w:rsid w:val="003E76B3"/>
    <w:rsid w:val="003F0B6F"/>
    <w:rsid w:val="003F39ED"/>
    <w:rsid w:val="003F5BBC"/>
    <w:rsid w:val="003F7BA5"/>
    <w:rsid w:val="0041090F"/>
    <w:rsid w:val="00415030"/>
    <w:rsid w:val="00415BDB"/>
    <w:rsid w:val="00415E32"/>
    <w:rsid w:val="004211F3"/>
    <w:rsid w:val="00422370"/>
    <w:rsid w:val="00426A41"/>
    <w:rsid w:val="00430672"/>
    <w:rsid w:val="0044086B"/>
    <w:rsid w:val="004432E2"/>
    <w:rsid w:val="00454B3D"/>
    <w:rsid w:val="00457EFA"/>
    <w:rsid w:val="004727F9"/>
    <w:rsid w:val="00475543"/>
    <w:rsid w:val="00475B93"/>
    <w:rsid w:val="004869FB"/>
    <w:rsid w:val="00490D86"/>
    <w:rsid w:val="004961F5"/>
    <w:rsid w:val="00496BA9"/>
    <w:rsid w:val="004A5244"/>
    <w:rsid w:val="004B3749"/>
    <w:rsid w:val="004C3070"/>
    <w:rsid w:val="004D1C73"/>
    <w:rsid w:val="004D3B0E"/>
    <w:rsid w:val="004E318A"/>
    <w:rsid w:val="005008D1"/>
    <w:rsid w:val="005123DF"/>
    <w:rsid w:val="0052604A"/>
    <w:rsid w:val="00544E19"/>
    <w:rsid w:val="00557C7E"/>
    <w:rsid w:val="00574200"/>
    <w:rsid w:val="005941F3"/>
    <w:rsid w:val="00597153"/>
    <w:rsid w:val="005B6D73"/>
    <w:rsid w:val="005D6FEA"/>
    <w:rsid w:val="005E7EE5"/>
    <w:rsid w:val="005F3707"/>
    <w:rsid w:val="00600F98"/>
    <w:rsid w:val="00605BFD"/>
    <w:rsid w:val="0061116D"/>
    <w:rsid w:val="006627AF"/>
    <w:rsid w:val="00665F3A"/>
    <w:rsid w:val="0067768A"/>
    <w:rsid w:val="00682B4E"/>
    <w:rsid w:val="00692E71"/>
    <w:rsid w:val="006933AD"/>
    <w:rsid w:val="006956B7"/>
    <w:rsid w:val="00696924"/>
    <w:rsid w:val="006970C4"/>
    <w:rsid w:val="006973FF"/>
    <w:rsid w:val="006A38DC"/>
    <w:rsid w:val="006B3A6F"/>
    <w:rsid w:val="006C6716"/>
    <w:rsid w:val="006D12FF"/>
    <w:rsid w:val="006D4B5A"/>
    <w:rsid w:val="006E24D1"/>
    <w:rsid w:val="006F14B1"/>
    <w:rsid w:val="007416C0"/>
    <w:rsid w:val="00752C3D"/>
    <w:rsid w:val="00776F09"/>
    <w:rsid w:val="007926ED"/>
    <w:rsid w:val="007933DF"/>
    <w:rsid w:val="007941BE"/>
    <w:rsid w:val="007B2383"/>
    <w:rsid w:val="007C3E72"/>
    <w:rsid w:val="007E5EA5"/>
    <w:rsid w:val="007E607D"/>
    <w:rsid w:val="008070B5"/>
    <w:rsid w:val="00836A69"/>
    <w:rsid w:val="00841C8E"/>
    <w:rsid w:val="00855B10"/>
    <w:rsid w:val="008617DA"/>
    <w:rsid w:val="00866B90"/>
    <w:rsid w:val="00874E60"/>
    <w:rsid w:val="0087614F"/>
    <w:rsid w:val="008916F4"/>
    <w:rsid w:val="008A56C2"/>
    <w:rsid w:val="008B4012"/>
    <w:rsid w:val="008E094C"/>
    <w:rsid w:val="00936B7A"/>
    <w:rsid w:val="00942650"/>
    <w:rsid w:val="00953765"/>
    <w:rsid w:val="00964A34"/>
    <w:rsid w:val="00972EBA"/>
    <w:rsid w:val="00974BA4"/>
    <w:rsid w:val="00981321"/>
    <w:rsid w:val="00996A4E"/>
    <w:rsid w:val="009A3D80"/>
    <w:rsid w:val="009B7DD2"/>
    <w:rsid w:val="009D0C5D"/>
    <w:rsid w:val="009D6265"/>
    <w:rsid w:val="009F4A18"/>
    <w:rsid w:val="00A15909"/>
    <w:rsid w:val="00A34B51"/>
    <w:rsid w:val="00A57144"/>
    <w:rsid w:val="00A632C4"/>
    <w:rsid w:val="00A64474"/>
    <w:rsid w:val="00A64CE1"/>
    <w:rsid w:val="00A66943"/>
    <w:rsid w:val="00A74215"/>
    <w:rsid w:val="00A76E98"/>
    <w:rsid w:val="00A842DC"/>
    <w:rsid w:val="00A974EF"/>
    <w:rsid w:val="00AC7C33"/>
    <w:rsid w:val="00AD000B"/>
    <w:rsid w:val="00AE1AE1"/>
    <w:rsid w:val="00B0500D"/>
    <w:rsid w:val="00B3406F"/>
    <w:rsid w:val="00B46340"/>
    <w:rsid w:val="00BA049A"/>
    <w:rsid w:val="00BA52AD"/>
    <w:rsid w:val="00BA6A37"/>
    <w:rsid w:val="00BC212D"/>
    <w:rsid w:val="00BC79CA"/>
    <w:rsid w:val="00BE2D8E"/>
    <w:rsid w:val="00BE2DDE"/>
    <w:rsid w:val="00BF6772"/>
    <w:rsid w:val="00C0250E"/>
    <w:rsid w:val="00C13DA2"/>
    <w:rsid w:val="00C202A1"/>
    <w:rsid w:val="00C377D5"/>
    <w:rsid w:val="00C43AB7"/>
    <w:rsid w:val="00C563BB"/>
    <w:rsid w:val="00C57C69"/>
    <w:rsid w:val="00C6402F"/>
    <w:rsid w:val="00CA5766"/>
    <w:rsid w:val="00D07D57"/>
    <w:rsid w:val="00D163A4"/>
    <w:rsid w:val="00D24C77"/>
    <w:rsid w:val="00D25418"/>
    <w:rsid w:val="00D31CE8"/>
    <w:rsid w:val="00D45527"/>
    <w:rsid w:val="00D6030B"/>
    <w:rsid w:val="00DA1FCD"/>
    <w:rsid w:val="00DA62E4"/>
    <w:rsid w:val="00DB6454"/>
    <w:rsid w:val="00DC311A"/>
    <w:rsid w:val="00DC6D34"/>
    <w:rsid w:val="00DD5779"/>
    <w:rsid w:val="00E06213"/>
    <w:rsid w:val="00E20ADB"/>
    <w:rsid w:val="00E2397C"/>
    <w:rsid w:val="00E410D7"/>
    <w:rsid w:val="00E47820"/>
    <w:rsid w:val="00E657E6"/>
    <w:rsid w:val="00E84D54"/>
    <w:rsid w:val="00E90DA3"/>
    <w:rsid w:val="00E97556"/>
    <w:rsid w:val="00EA4C62"/>
    <w:rsid w:val="00EA5147"/>
    <w:rsid w:val="00EB2AF7"/>
    <w:rsid w:val="00EC362E"/>
    <w:rsid w:val="00ED2585"/>
    <w:rsid w:val="00EF3394"/>
    <w:rsid w:val="00F14FE8"/>
    <w:rsid w:val="00F2120D"/>
    <w:rsid w:val="00F21974"/>
    <w:rsid w:val="00F21A55"/>
    <w:rsid w:val="00F40757"/>
    <w:rsid w:val="00F46284"/>
    <w:rsid w:val="00F548B4"/>
    <w:rsid w:val="00F64BC0"/>
    <w:rsid w:val="00F92D68"/>
    <w:rsid w:val="00F958F0"/>
    <w:rsid w:val="00FA1F9E"/>
    <w:rsid w:val="00FA542B"/>
    <w:rsid w:val="00FB71A5"/>
    <w:rsid w:val="00FC1D3D"/>
    <w:rsid w:val="00FC203F"/>
    <w:rsid w:val="00FE24DF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41EACC-82E4-4BD1-959E-6E094D56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2A2F-3BCE-4B51-BE34-9B1778BD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HECTOR EDUARDO MENDOZA ESPINOZA</cp:lastModifiedBy>
  <cp:revision>2</cp:revision>
  <cp:lastPrinted>2013-03-08T00:17:00Z</cp:lastPrinted>
  <dcterms:created xsi:type="dcterms:W3CDTF">2017-06-26T21:08:00Z</dcterms:created>
  <dcterms:modified xsi:type="dcterms:W3CDTF">2017-06-26T21:08:00Z</dcterms:modified>
</cp:coreProperties>
</file>