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99" w:type="dxa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2195"/>
        <w:gridCol w:w="283"/>
        <w:gridCol w:w="3969"/>
      </w:tblGrid>
      <w:tr w:rsidR="00DE6804" w:rsidRPr="006D6F1E" w14:paraId="3A9C61A7" w14:textId="77777777" w:rsidTr="00C34CC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  <w:vAlign w:val="center"/>
          </w:tcPr>
          <w:p w14:paraId="18F55A85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b/>
                <w:sz w:val="24"/>
                <w:szCs w:val="24"/>
              </w:rPr>
              <w:t>Entradas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  <w:vAlign w:val="center"/>
          </w:tcPr>
          <w:p w14:paraId="179E58E4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</w:tcBorders>
            <w:shd w:val="clear" w:color="auto" w:fill="632423"/>
            <w:vAlign w:val="center"/>
          </w:tcPr>
          <w:p w14:paraId="30C4DBA0" w14:textId="77777777" w:rsidR="00C34CC6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b/>
                <w:sz w:val="24"/>
                <w:szCs w:val="24"/>
              </w:rPr>
              <w:t>Área/Producto/ Proceso/</w:t>
            </w:r>
          </w:p>
          <w:p w14:paraId="0B2A56D4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b/>
                <w:sz w:val="24"/>
                <w:szCs w:val="24"/>
              </w:rPr>
              <w:t>Servicio</w:t>
            </w:r>
          </w:p>
        </w:tc>
        <w:tc>
          <w:tcPr>
            <w:tcW w:w="283" w:type="dxa"/>
            <w:shd w:val="clear" w:color="auto" w:fill="632423"/>
            <w:vAlign w:val="center"/>
          </w:tcPr>
          <w:p w14:paraId="7251C45A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632423"/>
            <w:vAlign w:val="center"/>
          </w:tcPr>
          <w:p w14:paraId="45E69985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b/>
                <w:sz w:val="24"/>
                <w:szCs w:val="24"/>
              </w:rPr>
              <w:t>Salidas</w:t>
            </w:r>
          </w:p>
        </w:tc>
      </w:tr>
      <w:tr w:rsidR="00992BDD" w:rsidRPr="006D6F1E" w14:paraId="0F6DAA6C" w14:textId="77777777" w:rsidTr="00C34CC6">
        <w:trPr>
          <w:jc w:val="center"/>
        </w:trPr>
        <w:tc>
          <w:tcPr>
            <w:tcW w:w="3969" w:type="dxa"/>
            <w:tcBorders>
              <w:top w:val="nil"/>
            </w:tcBorders>
            <w:shd w:val="clear" w:color="auto" w:fill="E5B8B7" w:themeFill="accent2" w:themeFillTint="66"/>
          </w:tcPr>
          <w:p w14:paraId="1C5B1172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Agua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E5B8B7" w:themeFill="accent2" w:themeFillTint="66"/>
          </w:tcPr>
          <w:p w14:paraId="6CB90AB8" w14:textId="77777777" w:rsidR="00992BDD" w:rsidRPr="006D6F1E" w:rsidRDefault="00992BDD" w:rsidP="00FF5B6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11DD198D" w14:textId="7922F425" w:rsidR="002B5191" w:rsidRPr="006D6F1E" w:rsidRDefault="002B5191" w:rsidP="000805B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6A29EE7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65AF416C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Lodos</w:t>
            </w:r>
          </w:p>
        </w:tc>
      </w:tr>
      <w:tr w:rsidR="00992BDD" w:rsidRPr="006D6F1E" w14:paraId="16568957" w14:textId="77777777" w:rsidTr="00C34CC6">
        <w:trPr>
          <w:jc w:val="center"/>
        </w:trPr>
        <w:tc>
          <w:tcPr>
            <w:tcW w:w="3969" w:type="dxa"/>
          </w:tcPr>
          <w:p w14:paraId="7D2FB112" w14:textId="528ABCB4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Energía Eléctrica</w:t>
            </w:r>
          </w:p>
        </w:tc>
        <w:tc>
          <w:tcPr>
            <w:tcW w:w="283" w:type="dxa"/>
          </w:tcPr>
          <w:p w14:paraId="29A8F674" w14:textId="08189621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2037DC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E347B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303B0F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Agua residual tratada</w:t>
            </w:r>
          </w:p>
        </w:tc>
      </w:tr>
      <w:tr w:rsidR="00992BDD" w:rsidRPr="006D6F1E" w14:paraId="0723CD6B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10DF8EBF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Gas Propano (LP)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6B73FB71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B8217E2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28DB206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7977E1F1" w14:textId="77777777" w:rsidR="00992BDD" w:rsidRPr="006D6F1E" w:rsidRDefault="00992BDD" w:rsidP="00C34CC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 xml:space="preserve">Generación de Agua residual </w:t>
            </w:r>
          </w:p>
        </w:tc>
      </w:tr>
      <w:tr w:rsidR="00992BDD" w:rsidRPr="006D6F1E" w14:paraId="26539C40" w14:textId="77777777" w:rsidTr="00C34CC6">
        <w:trPr>
          <w:jc w:val="center"/>
        </w:trPr>
        <w:tc>
          <w:tcPr>
            <w:tcW w:w="3969" w:type="dxa"/>
          </w:tcPr>
          <w:p w14:paraId="038C46E2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Diesel y Gasolina</w:t>
            </w:r>
          </w:p>
        </w:tc>
        <w:tc>
          <w:tcPr>
            <w:tcW w:w="283" w:type="dxa"/>
          </w:tcPr>
          <w:p w14:paraId="37880AB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910EF2A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B41DCA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E787DB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Gases de Combustión de Gas Propano (LP)</w:t>
            </w:r>
          </w:p>
        </w:tc>
      </w:tr>
      <w:tr w:rsidR="00992BDD" w:rsidRPr="006D6F1E" w14:paraId="1C2D2C32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709E05DC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Papel, Cartón, Plástico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7953B51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B5824D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1F89A645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7EBC62F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Gases de Combustión de Diesel y Gasolina</w:t>
            </w:r>
          </w:p>
        </w:tc>
      </w:tr>
      <w:tr w:rsidR="00992BDD" w:rsidRPr="006D6F1E" w14:paraId="711F7D06" w14:textId="77777777" w:rsidTr="00C34CC6">
        <w:trPr>
          <w:jc w:val="center"/>
        </w:trPr>
        <w:tc>
          <w:tcPr>
            <w:tcW w:w="3969" w:type="dxa"/>
          </w:tcPr>
          <w:p w14:paraId="0C052FE4" w14:textId="77777777" w:rsidR="00992BDD" w:rsidRPr="006D6F1E" w:rsidRDefault="00C17EA1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t</w:t>
            </w:r>
            <w:r w:rsidR="00992BDD" w:rsidRPr="006D6F1E">
              <w:rPr>
                <w:rFonts w:ascii="Graphik Extralight" w:hAnsi="Graphik Extralight"/>
                <w:sz w:val="20"/>
                <w:szCs w:val="20"/>
              </w:rPr>
              <w:t>rapos</w:t>
            </w:r>
            <w:r w:rsidRPr="006D6F1E">
              <w:rPr>
                <w:rFonts w:ascii="Graphik Extralight" w:hAnsi="Graphik Extralight"/>
                <w:sz w:val="20"/>
                <w:szCs w:val="20"/>
              </w:rPr>
              <w:t>, brochas y g</w:t>
            </w:r>
            <w:r w:rsidR="00992BDD" w:rsidRPr="006D6F1E">
              <w:rPr>
                <w:rFonts w:ascii="Graphik Extralight" w:hAnsi="Graphik Extralight"/>
                <w:sz w:val="20"/>
                <w:szCs w:val="20"/>
              </w:rPr>
              <w:t>uantes</w:t>
            </w:r>
          </w:p>
        </w:tc>
        <w:tc>
          <w:tcPr>
            <w:tcW w:w="283" w:type="dxa"/>
          </w:tcPr>
          <w:p w14:paraId="3E0AFA5F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633DF5C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0CA5E3" w14:textId="32441694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44CAA9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Basura o Desechos Domésticos</w:t>
            </w:r>
          </w:p>
        </w:tc>
      </w:tr>
      <w:tr w:rsidR="00992BDD" w:rsidRPr="006D6F1E" w14:paraId="486616E3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600C41E5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 xml:space="preserve">Consumo de Grasas y Aceites </w:t>
            </w:r>
            <w:r w:rsidR="000805B0" w:rsidRPr="006D6F1E">
              <w:rPr>
                <w:rFonts w:ascii="Graphik Extralight" w:hAnsi="Graphik Extralight"/>
                <w:sz w:val="20"/>
                <w:szCs w:val="20"/>
              </w:rPr>
              <w:t>Hidráulicos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5148CBA0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0B8A65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76D35DE7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25C66D91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trapos, brochas o guantes contaminados</w:t>
            </w:r>
          </w:p>
        </w:tc>
      </w:tr>
      <w:tr w:rsidR="00992BDD" w:rsidRPr="006D6F1E" w14:paraId="65E20B7D" w14:textId="77777777" w:rsidTr="00C34CC6">
        <w:trPr>
          <w:jc w:val="center"/>
        </w:trPr>
        <w:tc>
          <w:tcPr>
            <w:tcW w:w="3969" w:type="dxa"/>
          </w:tcPr>
          <w:p w14:paraId="0F88D9AF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Acero</w:t>
            </w:r>
          </w:p>
        </w:tc>
        <w:tc>
          <w:tcPr>
            <w:tcW w:w="283" w:type="dxa"/>
          </w:tcPr>
          <w:p w14:paraId="1013D28A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380A1F1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D18207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61A76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Grasas y Aceites Gastados</w:t>
            </w:r>
          </w:p>
        </w:tc>
      </w:tr>
      <w:tr w:rsidR="00992BDD" w:rsidRPr="006D6F1E" w14:paraId="312EF96D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2BDFA689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Gases para Soldadura convencional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3E048D5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FB02072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32D9925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5FCF5CFB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Scrap de Acero</w:t>
            </w:r>
          </w:p>
        </w:tc>
      </w:tr>
      <w:tr w:rsidR="00992BDD" w:rsidRPr="006D6F1E" w14:paraId="0D368205" w14:textId="77777777" w:rsidTr="00C34CC6">
        <w:trPr>
          <w:jc w:val="center"/>
        </w:trPr>
        <w:tc>
          <w:tcPr>
            <w:tcW w:w="3969" w:type="dxa"/>
            <w:shd w:val="clear" w:color="auto" w:fill="auto"/>
          </w:tcPr>
          <w:p w14:paraId="7223A82E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Pilas y Baterías</w:t>
            </w:r>
          </w:p>
        </w:tc>
        <w:tc>
          <w:tcPr>
            <w:tcW w:w="283" w:type="dxa"/>
            <w:shd w:val="clear" w:color="auto" w:fill="auto"/>
          </w:tcPr>
          <w:p w14:paraId="5CF7E7E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D880759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68E9BE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AE96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gases de soldadura convencional</w:t>
            </w:r>
          </w:p>
        </w:tc>
      </w:tr>
      <w:tr w:rsidR="00992BDD" w:rsidRPr="006D6F1E" w14:paraId="094DE9D0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7F269EE7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Sustancias Químicas y Materiales Peligrosos (solventes, dieléctricos, alumina, pinturas de aceite, pinturas de spray, anticongelante, pinturas, adhesivos, aditivos,etc).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07AB00C1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64890E7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68EBCEDF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396C42D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residuos de Manejo Especial (cartón, papel, llantas, plástico, madera,etc)</w:t>
            </w:r>
          </w:p>
        </w:tc>
      </w:tr>
      <w:tr w:rsidR="00992BDD" w:rsidRPr="006D6F1E" w14:paraId="55CA5C3A" w14:textId="77777777" w:rsidTr="00C34CC6">
        <w:trPr>
          <w:jc w:val="center"/>
        </w:trPr>
        <w:tc>
          <w:tcPr>
            <w:tcW w:w="3969" w:type="dxa"/>
            <w:shd w:val="clear" w:color="auto" w:fill="auto"/>
          </w:tcPr>
          <w:p w14:paraId="0D0F75A8" w14:textId="0C1261F0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Mate</w:t>
            </w:r>
            <w:r w:rsidR="001E2ED3" w:rsidRPr="006D6F1E">
              <w:rPr>
                <w:rFonts w:ascii="Graphik Extralight" w:hAnsi="Graphik Extralight"/>
                <w:sz w:val="20"/>
                <w:szCs w:val="20"/>
              </w:rPr>
              <w:t>riales para Primeros Auxilios (v</w:t>
            </w:r>
            <w:r w:rsidRPr="006D6F1E">
              <w:rPr>
                <w:rFonts w:ascii="Graphik Extralight" w:hAnsi="Graphik Extralight"/>
                <w:sz w:val="20"/>
                <w:szCs w:val="20"/>
              </w:rPr>
              <w:t>endas, algodón, pastillas)</w:t>
            </w:r>
          </w:p>
        </w:tc>
        <w:tc>
          <w:tcPr>
            <w:tcW w:w="283" w:type="dxa"/>
            <w:shd w:val="clear" w:color="auto" w:fill="auto"/>
          </w:tcPr>
          <w:p w14:paraId="25215E23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0C252FB9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9A478D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5BD9A05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Envases de Substancias Peligrosas</w:t>
            </w:r>
          </w:p>
        </w:tc>
      </w:tr>
      <w:tr w:rsidR="00992BDD" w:rsidRPr="006D6F1E" w14:paraId="360C09E2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4F40EF91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lámparas fluorescentes/ balastras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093366F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402E589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4E2C6247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17C32FC3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Pilas y Baterías Agotadas</w:t>
            </w:r>
          </w:p>
        </w:tc>
      </w:tr>
      <w:tr w:rsidR="00992BDD" w:rsidRPr="006D6F1E" w14:paraId="1C3A06D4" w14:textId="77777777" w:rsidTr="00C34CC6">
        <w:trPr>
          <w:jc w:val="center"/>
        </w:trPr>
        <w:tc>
          <w:tcPr>
            <w:tcW w:w="3969" w:type="dxa"/>
            <w:shd w:val="clear" w:color="auto" w:fill="auto"/>
          </w:tcPr>
          <w:p w14:paraId="06E3E5DE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filtros</w:t>
            </w:r>
          </w:p>
        </w:tc>
        <w:tc>
          <w:tcPr>
            <w:tcW w:w="283" w:type="dxa"/>
            <w:shd w:val="clear" w:color="auto" w:fill="auto"/>
          </w:tcPr>
          <w:p w14:paraId="6FF6230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0ABACC6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50FF5E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05A88AC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Ruido</w:t>
            </w:r>
          </w:p>
        </w:tc>
      </w:tr>
      <w:tr w:rsidR="00992BDD" w:rsidRPr="006D6F1E" w14:paraId="710D9589" w14:textId="77777777" w:rsidTr="00C34CC6">
        <w:trPr>
          <w:jc w:val="center"/>
        </w:trPr>
        <w:tc>
          <w:tcPr>
            <w:tcW w:w="3969" w:type="dxa"/>
            <w:shd w:val="clear" w:color="auto" w:fill="E5B8B7" w:themeFill="accent2" w:themeFillTint="66"/>
          </w:tcPr>
          <w:p w14:paraId="7924AC68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llantas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14:paraId="0EF7173B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842F93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14:paraId="7C608BF2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1EE5CD9C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lámparas fluorescentes/ balastras gastadas</w:t>
            </w:r>
          </w:p>
        </w:tc>
      </w:tr>
      <w:tr w:rsidR="00992BDD" w:rsidRPr="006D6F1E" w14:paraId="3BE870FF" w14:textId="77777777" w:rsidTr="00C34CC6">
        <w:trPr>
          <w:jc w:val="center"/>
        </w:trPr>
        <w:tc>
          <w:tcPr>
            <w:tcW w:w="3969" w:type="dxa"/>
            <w:shd w:val="clear" w:color="auto" w:fill="auto"/>
          </w:tcPr>
          <w:p w14:paraId="312EADFE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Consumo de mangueras para aceite hidráulico</w:t>
            </w:r>
          </w:p>
        </w:tc>
        <w:tc>
          <w:tcPr>
            <w:tcW w:w="283" w:type="dxa"/>
            <w:shd w:val="clear" w:color="auto" w:fill="auto"/>
          </w:tcPr>
          <w:p w14:paraId="66D5C19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17183CB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AD9E1D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B96F1C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filtros impregnados con aceite</w:t>
            </w:r>
          </w:p>
        </w:tc>
      </w:tr>
      <w:tr w:rsidR="00992BDD" w:rsidRPr="006D6F1E" w14:paraId="76B9E49B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5F43A8B9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Metales, aleaciones, nylon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41ACA2FD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6F59F53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67EDFDB4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02AD854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Generación de mangueras para aceite hidráulico impregnadas con aceite</w:t>
            </w:r>
          </w:p>
        </w:tc>
      </w:tr>
      <w:tr w:rsidR="00992BDD" w:rsidRPr="006D6F1E" w14:paraId="01FE216A" w14:textId="77777777" w:rsidTr="00C34CC6">
        <w:trPr>
          <w:jc w:val="center"/>
        </w:trPr>
        <w:tc>
          <w:tcPr>
            <w:tcW w:w="3969" w:type="dxa"/>
            <w:shd w:val="clear" w:color="auto" w:fill="auto"/>
          </w:tcPr>
          <w:p w14:paraId="54840332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auto"/>
          </w:tcPr>
          <w:p w14:paraId="677B7CCA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076F333E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00D8D8A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FBD3EE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2E2864C9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0D548BB8" w14:textId="77777777" w:rsidR="00992BDD" w:rsidRPr="006D6F1E" w:rsidRDefault="00992BDD" w:rsidP="00C34CC6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7F80CBC3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0B15F856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64E4B336" w14:textId="77777777" w:rsidR="00992BDD" w:rsidRPr="006D6F1E" w:rsidRDefault="00992BD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4BC12C2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14783A50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5EAF315C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0205750F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266883BD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292A17D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E49E8E4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37D88F1B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6361CD7A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A14A6EC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5549143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585595E6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66647B3C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38346F9E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09F6BE47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59EE577F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279F9BB3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124DF78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E9DD655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7C42CB79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4EAADA3D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0B8327D6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19BEFC5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164A26CB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5BF0580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71C5EC89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2984E834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6ACCE77B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51D95CA8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AC4865B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630510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0891E8E3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511026AD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73A89A14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62BEC4D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7E150356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072DF162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17BFAB60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60A00D5A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772D1B12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18747887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740979A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404D081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41193FF9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2F1E326E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4817469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55BC0CD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0C005E74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053443CA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17856224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00B81804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317DFBCA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49313FE9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16DB696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90247B2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6F382C8F" w14:textId="77777777" w:rsidTr="00BA0762">
        <w:trPr>
          <w:jc w:val="center"/>
        </w:trPr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7312C249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1B4681A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10A7167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38AD72F5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632423"/>
            </w:tcBorders>
            <w:shd w:val="clear" w:color="auto" w:fill="E5B8B7" w:themeFill="accent2" w:themeFillTint="66"/>
          </w:tcPr>
          <w:p w14:paraId="711FE244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  <w:tr w:rsidR="00992BDD" w:rsidRPr="006D6F1E" w14:paraId="6F503787" w14:textId="77777777" w:rsidTr="006D3747">
        <w:trPr>
          <w:jc w:val="center"/>
        </w:trPr>
        <w:tc>
          <w:tcPr>
            <w:tcW w:w="3969" w:type="dxa"/>
            <w:shd w:val="clear" w:color="auto" w:fill="FFFFFF" w:themeFill="background1"/>
          </w:tcPr>
          <w:p w14:paraId="59124C7B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  <w:tc>
          <w:tcPr>
            <w:tcW w:w="283" w:type="dxa"/>
            <w:shd w:val="clear" w:color="auto" w:fill="FFFFFF" w:themeFill="background1"/>
          </w:tcPr>
          <w:p w14:paraId="2E0CDF21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</w:tcPr>
          <w:p w14:paraId="3ED8C3AA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CD71FF6" w14:textId="77777777" w:rsidR="00992BDD" w:rsidRPr="006D6F1E" w:rsidRDefault="00992BDD" w:rsidP="00612141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3F1D39F" w14:textId="77777777" w:rsidR="00992BDD" w:rsidRPr="006D6F1E" w:rsidRDefault="00992BDD" w:rsidP="00612141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Otro:</w:t>
            </w:r>
          </w:p>
        </w:tc>
      </w:tr>
    </w:tbl>
    <w:p w14:paraId="088A2E5D" w14:textId="77777777" w:rsidR="006D3747" w:rsidRPr="006D6F1E" w:rsidRDefault="006D3747">
      <w:pPr>
        <w:rPr>
          <w:rFonts w:ascii="Graphik Extralight" w:hAnsi="Graphik Extralight"/>
          <w:sz w:val="20"/>
          <w:szCs w:val="20"/>
        </w:rPr>
      </w:pPr>
    </w:p>
    <w:p w14:paraId="4CFD1B1D" w14:textId="77777777" w:rsidR="00520DBA" w:rsidRPr="006D6F1E" w:rsidRDefault="00520DBA">
      <w:pPr>
        <w:rPr>
          <w:rFonts w:ascii="Graphik Extralight" w:hAnsi="Graphik Extralight"/>
          <w:sz w:val="20"/>
          <w:szCs w:val="20"/>
        </w:rPr>
      </w:pPr>
    </w:p>
    <w:p w14:paraId="382163C0" w14:textId="77777777" w:rsidR="00DE6804" w:rsidRPr="006D6F1E" w:rsidRDefault="00DE6804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6D6F1E">
        <w:rPr>
          <w:rFonts w:ascii="Graphik Extralight" w:hAnsi="Graphik Extralight"/>
          <w:b/>
          <w:sz w:val="20"/>
          <w:szCs w:val="20"/>
        </w:rPr>
        <w:lastRenderedPageBreak/>
        <w:t>Listado de insumos, materiales y sustancias:</w:t>
      </w:r>
    </w:p>
    <w:p w14:paraId="73FC9EE7" w14:textId="1C5221D8" w:rsidR="00D52A47" w:rsidRPr="006D6F1E" w:rsidRDefault="00D52A47" w:rsidP="00D52A47">
      <w:pPr>
        <w:pStyle w:val="Prrafodelista"/>
        <w:numPr>
          <w:ilvl w:val="0"/>
          <w:numId w:val="11"/>
        </w:num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3D69022C" w14:textId="77777777" w:rsidR="00D52A47" w:rsidRPr="006D6F1E" w:rsidRDefault="00D52A47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00852E60" w14:textId="77777777" w:rsidR="00FF5B6D" w:rsidRPr="006D6F1E" w:rsidRDefault="00DE6804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6D6F1E">
        <w:rPr>
          <w:rFonts w:ascii="Graphik Extralight" w:hAnsi="Graphik Extralight"/>
          <w:b/>
          <w:sz w:val="20"/>
          <w:szCs w:val="20"/>
        </w:rPr>
        <w:t>Observaciones:</w:t>
      </w:r>
    </w:p>
    <w:p w14:paraId="15E92D71" w14:textId="77777777" w:rsidR="00F44CFE" w:rsidRPr="006D6F1E" w:rsidRDefault="00F44CFE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0685CCD4" w14:textId="77777777" w:rsidR="00FF5B6D" w:rsidRPr="006D6F1E" w:rsidRDefault="00F7439F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6D6F1E">
        <w:rPr>
          <w:rFonts w:ascii="Graphik Extralight" w:hAnsi="Graphik Extralight"/>
          <w:b/>
          <w:sz w:val="20"/>
          <w:szCs w:val="20"/>
        </w:rPr>
        <w:t>Necesidades</w:t>
      </w:r>
      <w:r w:rsidR="00FF5B6D" w:rsidRPr="006D6F1E">
        <w:rPr>
          <w:rFonts w:ascii="Graphik Extralight" w:hAnsi="Graphik Extralight"/>
          <w:b/>
          <w:sz w:val="20"/>
          <w:szCs w:val="20"/>
        </w:rPr>
        <w:t xml:space="preserve">: </w:t>
      </w:r>
    </w:p>
    <w:p w14:paraId="1D786434" w14:textId="77777777" w:rsidR="002B5191" w:rsidRPr="006D6F1E" w:rsidRDefault="002B5191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30A4D1A8" w14:textId="77777777" w:rsidR="00FF5B6D" w:rsidRPr="006D6F1E" w:rsidRDefault="00FF5B6D" w:rsidP="00FF5B6D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3E0BDC6B" w14:textId="77777777" w:rsidR="00992856" w:rsidRPr="006D6F1E" w:rsidRDefault="00DE6804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6D6F1E">
        <w:rPr>
          <w:rFonts w:ascii="Graphik Extralight" w:hAnsi="Graphik Extralight"/>
          <w:b/>
          <w:sz w:val="20"/>
          <w:szCs w:val="20"/>
        </w:rPr>
        <w:t>Controles existentes</w:t>
      </w:r>
      <w:r w:rsidR="00F7439F" w:rsidRPr="006D6F1E">
        <w:rPr>
          <w:rFonts w:ascii="Graphik Extralight" w:hAnsi="Graphik Extralight"/>
          <w:b/>
          <w:sz w:val="20"/>
          <w:szCs w:val="20"/>
        </w:rPr>
        <w:t xml:space="preserve"> para evitar la contaminación</w:t>
      </w:r>
      <w:r w:rsidR="00FF5B6D" w:rsidRPr="006D6F1E">
        <w:rPr>
          <w:rFonts w:ascii="Graphik Extralight" w:hAnsi="Graphik Extralight"/>
          <w:b/>
          <w:sz w:val="20"/>
          <w:szCs w:val="20"/>
        </w:rPr>
        <w:t>:</w:t>
      </w:r>
    </w:p>
    <w:p w14:paraId="6813CC29" w14:textId="77777777" w:rsidR="00DE6804" w:rsidRPr="006D6F1E" w:rsidRDefault="00F7439F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6D6F1E">
        <w:rPr>
          <w:rFonts w:ascii="Graphik Extralight" w:hAnsi="Graphik Extralight"/>
          <w:b/>
          <w:sz w:val="20"/>
          <w:szCs w:val="20"/>
        </w:rPr>
        <w:t>Tipos de e</w:t>
      </w:r>
      <w:r w:rsidR="00DE6804" w:rsidRPr="006D6F1E">
        <w:rPr>
          <w:rFonts w:ascii="Graphik Extralight" w:hAnsi="Graphik Extralight"/>
          <w:b/>
          <w:sz w:val="20"/>
          <w:szCs w:val="20"/>
        </w:rPr>
        <w:t>mergencias ambientales:</w:t>
      </w:r>
    </w:p>
    <w:p w14:paraId="5A8C322F" w14:textId="77777777" w:rsidR="00992856" w:rsidRPr="006D6F1E" w:rsidRDefault="00992856" w:rsidP="00FF5B6D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8695"/>
      </w:tblGrid>
      <w:tr w:rsidR="00992856" w:rsidRPr="006D6F1E" w14:paraId="5B9F18AD" w14:textId="77777777" w:rsidTr="00992856">
        <w:tc>
          <w:tcPr>
            <w:tcW w:w="1242" w:type="dxa"/>
          </w:tcPr>
          <w:p w14:paraId="4F6E277D" w14:textId="77777777" w:rsidR="00992856" w:rsidRPr="006D6F1E" w:rsidRDefault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Derrames</w:t>
            </w:r>
          </w:p>
        </w:tc>
        <w:tc>
          <w:tcPr>
            <w:tcW w:w="236" w:type="dxa"/>
            <w:shd w:val="clear" w:color="auto" w:fill="E5B8B7" w:themeFill="accent2" w:themeFillTint="66"/>
          </w:tcPr>
          <w:p w14:paraId="4FEDCE43" w14:textId="77777777" w:rsidR="00992856" w:rsidRPr="006D6F1E" w:rsidRDefault="0099285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5" w:type="dxa"/>
          </w:tcPr>
          <w:p w14:paraId="710EB0BC" w14:textId="77777777" w:rsidR="00992856" w:rsidRPr="006D6F1E" w:rsidRDefault="00992856" w:rsidP="00D52A47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 xml:space="preserve">Sustancia(s): </w:t>
            </w:r>
          </w:p>
        </w:tc>
      </w:tr>
    </w:tbl>
    <w:p w14:paraId="018292C6" w14:textId="77777777" w:rsidR="00992856" w:rsidRPr="006D6F1E" w:rsidRDefault="00992856" w:rsidP="00992856">
      <w:pPr>
        <w:spacing w:after="0" w:line="240" w:lineRule="auto"/>
        <w:rPr>
          <w:rFonts w:ascii="Graphik Extralight" w:hAnsi="Graphik Extralight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8695"/>
      </w:tblGrid>
      <w:tr w:rsidR="00992856" w:rsidRPr="006D6F1E" w14:paraId="7CF13F62" w14:textId="77777777" w:rsidTr="00992856">
        <w:tc>
          <w:tcPr>
            <w:tcW w:w="1242" w:type="dxa"/>
          </w:tcPr>
          <w:p w14:paraId="094554F4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Fuga</w:t>
            </w:r>
          </w:p>
        </w:tc>
        <w:tc>
          <w:tcPr>
            <w:tcW w:w="236" w:type="dxa"/>
            <w:shd w:val="clear" w:color="auto" w:fill="E5B8B7" w:themeFill="accent2" w:themeFillTint="66"/>
          </w:tcPr>
          <w:p w14:paraId="43D8CFC3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5" w:type="dxa"/>
          </w:tcPr>
          <w:p w14:paraId="6FA736E1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Sustancia(s):</w:t>
            </w:r>
          </w:p>
        </w:tc>
      </w:tr>
    </w:tbl>
    <w:p w14:paraId="4E19974D" w14:textId="77777777" w:rsidR="00992856" w:rsidRPr="006D6F1E" w:rsidRDefault="00992856" w:rsidP="00992856">
      <w:pPr>
        <w:spacing w:after="0" w:line="240" w:lineRule="auto"/>
        <w:rPr>
          <w:rFonts w:ascii="Graphik Extralight" w:hAnsi="Graphik Extralight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8695"/>
      </w:tblGrid>
      <w:tr w:rsidR="00992856" w:rsidRPr="006D6F1E" w14:paraId="4F04D54B" w14:textId="77777777" w:rsidTr="00992856">
        <w:tc>
          <w:tcPr>
            <w:tcW w:w="1242" w:type="dxa"/>
          </w:tcPr>
          <w:p w14:paraId="46CE32D3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Explosión</w:t>
            </w:r>
          </w:p>
        </w:tc>
        <w:tc>
          <w:tcPr>
            <w:tcW w:w="236" w:type="dxa"/>
            <w:shd w:val="clear" w:color="auto" w:fill="E5B8B7" w:themeFill="accent2" w:themeFillTint="66"/>
          </w:tcPr>
          <w:p w14:paraId="6F8097ED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5" w:type="dxa"/>
          </w:tcPr>
          <w:p w14:paraId="33513FAE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Sustancia(s):</w:t>
            </w:r>
          </w:p>
        </w:tc>
      </w:tr>
    </w:tbl>
    <w:p w14:paraId="07778B58" w14:textId="77777777" w:rsidR="00992856" w:rsidRPr="006D6F1E" w:rsidRDefault="00992856" w:rsidP="00992856">
      <w:pPr>
        <w:spacing w:after="0" w:line="240" w:lineRule="auto"/>
        <w:rPr>
          <w:rFonts w:ascii="Graphik Extralight" w:hAnsi="Graphik Extralight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8695"/>
      </w:tblGrid>
      <w:tr w:rsidR="00992856" w:rsidRPr="006D6F1E" w14:paraId="0F66687E" w14:textId="77777777" w:rsidTr="00992856">
        <w:tc>
          <w:tcPr>
            <w:tcW w:w="1242" w:type="dxa"/>
          </w:tcPr>
          <w:p w14:paraId="1029746E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Incendio</w:t>
            </w:r>
          </w:p>
        </w:tc>
        <w:tc>
          <w:tcPr>
            <w:tcW w:w="236" w:type="dxa"/>
            <w:shd w:val="clear" w:color="auto" w:fill="E5B8B7" w:themeFill="accent2" w:themeFillTint="66"/>
          </w:tcPr>
          <w:p w14:paraId="2164620D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5" w:type="dxa"/>
          </w:tcPr>
          <w:p w14:paraId="23124825" w14:textId="77777777" w:rsidR="00992856" w:rsidRPr="006D6F1E" w:rsidRDefault="00992856" w:rsidP="00992856">
            <w:pPr>
              <w:rPr>
                <w:rFonts w:ascii="Graphik Extralight" w:hAnsi="Graphik Extralight"/>
                <w:sz w:val="20"/>
                <w:szCs w:val="20"/>
              </w:rPr>
            </w:pPr>
            <w:r w:rsidRPr="006D6F1E">
              <w:rPr>
                <w:rFonts w:ascii="Graphik Extralight" w:hAnsi="Graphik Extralight"/>
                <w:sz w:val="20"/>
                <w:szCs w:val="20"/>
              </w:rPr>
              <w:t>Sustancia(s):</w:t>
            </w:r>
          </w:p>
        </w:tc>
      </w:tr>
    </w:tbl>
    <w:p w14:paraId="66C37453" w14:textId="77777777" w:rsidR="002E08EE" w:rsidRPr="006D6F1E" w:rsidRDefault="002E08EE">
      <w:pPr>
        <w:rPr>
          <w:rFonts w:ascii="Graphik Extralight" w:hAnsi="Graphik Extralight"/>
          <w:sz w:val="20"/>
          <w:szCs w:val="20"/>
        </w:rPr>
      </w:pPr>
    </w:p>
    <w:p w14:paraId="73528A16" w14:textId="77777777" w:rsidR="001F0828" w:rsidRPr="006D6F1E" w:rsidRDefault="00DE6804">
      <w:pPr>
        <w:rPr>
          <w:rFonts w:ascii="Graphik Extralight" w:hAnsi="Graphik Extralight"/>
          <w:sz w:val="24"/>
          <w:szCs w:val="24"/>
        </w:rPr>
      </w:pPr>
      <w:r w:rsidRPr="006D6F1E">
        <w:rPr>
          <w:rFonts w:ascii="Graphik Extralight" w:hAnsi="Graphik Extralight"/>
          <w:sz w:val="24"/>
          <w:szCs w:val="24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6447"/>
        <w:gridCol w:w="1608"/>
      </w:tblGrid>
      <w:tr w:rsidR="00F7439F" w:rsidRPr="006D6F1E" w14:paraId="23833255" w14:textId="77777777" w:rsidTr="00612141">
        <w:trPr>
          <w:jc w:val="center"/>
        </w:trPr>
        <w:tc>
          <w:tcPr>
            <w:tcW w:w="957" w:type="pct"/>
            <w:vAlign w:val="center"/>
          </w:tcPr>
          <w:p w14:paraId="40886A73" w14:textId="77777777" w:rsidR="00F7439F" w:rsidRPr="006D6F1E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6D6F1E">
              <w:rPr>
                <w:rFonts w:ascii="Graphik Extralight" w:hAnsi="Graphik Extralight" w:cs="Arial"/>
                <w:b/>
                <w:sz w:val="20"/>
                <w:szCs w:val="20"/>
              </w:rPr>
              <w:t>No. de edición</w:t>
            </w:r>
          </w:p>
        </w:tc>
        <w:tc>
          <w:tcPr>
            <w:tcW w:w="3236" w:type="pct"/>
            <w:vAlign w:val="center"/>
          </w:tcPr>
          <w:p w14:paraId="4C688C60" w14:textId="77777777" w:rsidR="00F7439F" w:rsidRPr="006D6F1E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6D6F1E">
              <w:rPr>
                <w:rFonts w:ascii="Graphik Extralight" w:hAnsi="Graphik Extralight" w:cs="Arial"/>
                <w:b/>
                <w:sz w:val="20"/>
                <w:szCs w:val="20"/>
              </w:rPr>
              <w:t>Cambios</w:t>
            </w:r>
          </w:p>
        </w:tc>
        <w:tc>
          <w:tcPr>
            <w:tcW w:w="807" w:type="pct"/>
            <w:vAlign w:val="center"/>
          </w:tcPr>
          <w:p w14:paraId="61DE2D78" w14:textId="77777777" w:rsidR="00F7439F" w:rsidRPr="006D6F1E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6D6F1E">
              <w:rPr>
                <w:rFonts w:ascii="Graphik Extralight" w:hAnsi="Graphik Extralight" w:cs="Arial"/>
                <w:b/>
                <w:sz w:val="20"/>
                <w:szCs w:val="20"/>
              </w:rPr>
              <w:t>Fecha</w:t>
            </w:r>
          </w:p>
        </w:tc>
      </w:tr>
      <w:tr w:rsidR="00F7439F" w:rsidRPr="006D6F1E" w14:paraId="2C2A7F61" w14:textId="77777777" w:rsidTr="00612141">
        <w:trPr>
          <w:jc w:val="center"/>
        </w:trPr>
        <w:tc>
          <w:tcPr>
            <w:tcW w:w="957" w:type="pct"/>
          </w:tcPr>
          <w:p w14:paraId="7B2EA345" w14:textId="5001B074" w:rsidR="00F7439F" w:rsidRPr="006D6F1E" w:rsidRDefault="006D6F1E" w:rsidP="00612141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  <w:tc>
          <w:tcPr>
            <w:tcW w:w="3236" w:type="pct"/>
          </w:tcPr>
          <w:p w14:paraId="473A7757" w14:textId="158A3DEA" w:rsidR="00F7439F" w:rsidRPr="006D6F1E" w:rsidRDefault="006D6F1E" w:rsidP="00612141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>
              <w:rPr>
                <w:rFonts w:ascii="Graphik Extralight" w:hAnsi="Graphik Extralight" w:cs="Arial"/>
                <w:sz w:val="20"/>
                <w:szCs w:val="20"/>
              </w:rPr>
              <w:t>Alineación a normas vigentes</w:t>
            </w:r>
          </w:p>
        </w:tc>
        <w:tc>
          <w:tcPr>
            <w:tcW w:w="807" w:type="pct"/>
          </w:tcPr>
          <w:p w14:paraId="29012663" w14:textId="070C3C40" w:rsidR="00F7439F" w:rsidRPr="006D6F1E" w:rsidRDefault="006D6F1E" w:rsidP="00612141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>
              <w:rPr>
                <w:rFonts w:ascii="Graphik Extralight" w:hAnsi="Graphik Extralight" w:cs="Arial"/>
                <w:sz w:val="20"/>
                <w:szCs w:val="20"/>
              </w:rPr>
              <w:t>24/Ago/2017</w:t>
            </w:r>
            <w:bookmarkStart w:id="0" w:name="_GoBack"/>
            <w:bookmarkEnd w:id="0"/>
          </w:p>
        </w:tc>
      </w:tr>
    </w:tbl>
    <w:p w14:paraId="756576CA" w14:textId="77777777" w:rsidR="00DE6804" w:rsidRPr="006D6F1E" w:rsidRDefault="00DE6804">
      <w:pPr>
        <w:rPr>
          <w:rFonts w:ascii="Graphik Extralight" w:hAnsi="Graphik Extralight"/>
          <w:sz w:val="24"/>
          <w:szCs w:val="24"/>
        </w:rPr>
      </w:pPr>
    </w:p>
    <w:p w14:paraId="508B1952" w14:textId="77777777" w:rsidR="00DE6804" w:rsidRPr="006D6F1E" w:rsidRDefault="00DE6804">
      <w:pPr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20"/>
        <w:gridCol w:w="4828"/>
      </w:tblGrid>
      <w:tr w:rsidR="00DE6804" w:rsidRPr="006D6F1E" w14:paraId="25831504" w14:textId="77777777" w:rsidTr="00F7439F">
        <w:tc>
          <w:tcPr>
            <w:tcW w:w="4786" w:type="dxa"/>
            <w:tcBorders>
              <w:top w:val="single" w:sz="4" w:space="0" w:color="000000" w:themeColor="text1"/>
            </w:tcBorders>
          </w:tcPr>
          <w:p w14:paraId="03573509" w14:textId="75719CBD" w:rsidR="00F7439F" w:rsidRPr="006D6F1E" w:rsidRDefault="00F7439F" w:rsidP="00992856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9A505E" w14:textId="77777777" w:rsidR="00DE6804" w:rsidRPr="006D6F1E" w:rsidRDefault="00DE6804" w:rsidP="00992856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</w:tcBorders>
          </w:tcPr>
          <w:p w14:paraId="120A0589" w14:textId="1AE4641A" w:rsidR="00DE6804" w:rsidRPr="006D6F1E" w:rsidRDefault="00DE6804" w:rsidP="00992856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DE6804" w:rsidRPr="006D6F1E" w14:paraId="3D3B2362" w14:textId="77777777" w:rsidTr="00F7439F">
        <w:tc>
          <w:tcPr>
            <w:tcW w:w="4786" w:type="dxa"/>
          </w:tcPr>
          <w:p w14:paraId="30C9EF6E" w14:textId="77777777" w:rsidR="00DE6804" w:rsidRPr="006D6F1E" w:rsidRDefault="00F7439F" w:rsidP="00DE6804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sz w:val="24"/>
                <w:szCs w:val="24"/>
              </w:rPr>
              <w:t>Nombre y firma del R</w:t>
            </w:r>
            <w:r w:rsidR="00DE6804" w:rsidRPr="006D6F1E">
              <w:rPr>
                <w:rFonts w:ascii="Graphik Extralight" w:hAnsi="Graphik Extralight"/>
                <w:sz w:val="24"/>
                <w:szCs w:val="24"/>
              </w:rPr>
              <w:t>esponsable del</w:t>
            </w:r>
          </w:p>
          <w:p w14:paraId="4DF3128C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sz w:val="24"/>
                <w:szCs w:val="24"/>
              </w:rPr>
              <w:t>Área/Producto/ Proceso/Servicio</w:t>
            </w:r>
          </w:p>
        </w:tc>
        <w:tc>
          <w:tcPr>
            <w:tcW w:w="425" w:type="dxa"/>
          </w:tcPr>
          <w:p w14:paraId="011B588F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901" w:type="dxa"/>
          </w:tcPr>
          <w:p w14:paraId="1121154F" w14:textId="77777777" w:rsidR="00DE6804" w:rsidRPr="006D6F1E" w:rsidRDefault="00DE6804" w:rsidP="00DE6804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6D6F1E">
              <w:rPr>
                <w:rFonts w:ascii="Graphik Extralight" w:hAnsi="Graphik Extralight"/>
                <w:sz w:val="24"/>
                <w:szCs w:val="24"/>
              </w:rPr>
              <w:t xml:space="preserve">Nombre y Firma del </w:t>
            </w:r>
            <w:r w:rsidR="00F7439F" w:rsidRPr="006D6F1E">
              <w:rPr>
                <w:rFonts w:ascii="Graphik Extralight" w:hAnsi="Graphik Extralight"/>
                <w:sz w:val="24"/>
                <w:szCs w:val="24"/>
              </w:rPr>
              <w:t>R</w:t>
            </w:r>
            <w:r w:rsidRPr="006D6F1E">
              <w:rPr>
                <w:rFonts w:ascii="Graphik Extralight" w:hAnsi="Graphik Extralight"/>
                <w:sz w:val="24"/>
                <w:szCs w:val="24"/>
              </w:rPr>
              <w:t>esponsable de Identificación de Aspectos Ambientales</w:t>
            </w:r>
          </w:p>
        </w:tc>
      </w:tr>
    </w:tbl>
    <w:p w14:paraId="20C947F9" w14:textId="77777777" w:rsidR="001F0828" w:rsidRPr="006D6F1E" w:rsidRDefault="001F0828">
      <w:pPr>
        <w:rPr>
          <w:rFonts w:ascii="Graphik Extralight" w:hAnsi="Graphik Extralight"/>
          <w:sz w:val="24"/>
          <w:szCs w:val="24"/>
        </w:rPr>
      </w:pPr>
    </w:p>
    <w:sectPr w:rsidR="001F0828" w:rsidRPr="006D6F1E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C007" w14:textId="77777777" w:rsidR="00FA5598" w:rsidRDefault="00FA5598" w:rsidP="00F548B4">
      <w:pPr>
        <w:spacing w:after="0" w:line="240" w:lineRule="auto"/>
      </w:pPr>
      <w:r>
        <w:separator/>
      </w:r>
    </w:p>
  </w:endnote>
  <w:endnote w:type="continuationSeparator" w:id="0">
    <w:p w14:paraId="779AE2FC" w14:textId="77777777" w:rsidR="00FA5598" w:rsidRDefault="00FA559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248B" w14:textId="77777777" w:rsidR="00FA5598" w:rsidRDefault="00FA5598" w:rsidP="00F548B4">
      <w:pPr>
        <w:spacing w:after="0" w:line="240" w:lineRule="auto"/>
      </w:pPr>
      <w:r>
        <w:separator/>
      </w:r>
    </w:p>
  </w:footnote>
  <w:footnote w:type="continuationSeparator" w:id="0">
    <w:p w14:paraId="6D7146E5" w14:textId="77777777" w:rsidR="00FA5598" w:rsidRDefault="00FA559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6D6F1E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6D6F1E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6D6F1E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D6F1E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D6F1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D6F1E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3E69288D" w:rsidR="00DB4E0F" w:rsidRPr="006D6F1E" w:rsidRDefault="004148BD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FR-SGI-017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6D6F1E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D6F1E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6D6F1E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D6F1E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D6F1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D6F1E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D5E287C" w:rsidR="00DB4E0F" w:rsidRPr="006D6F1E" w:rsidRDefault="006D6F1E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6D6F1E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D6F1E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6D6F1E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D6F1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D6F1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D6F1E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18FA0AA3" w:rsidR="00DB4E0F" w:rsidRPr="006D6F1E" w:rsidRDefault="006D6F1E" w:rsidP="006D6F1E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6D6F1E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6D6F1E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3BD0CC69" w:rsidR="00DB4E0F" w:rsidRPr="006D6F1E" w:rsidRDefault="006D6F1E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77777777" w:rsidR="00DB4E0F" w:rsidRPr="006D6F1E" w:rsidRDefault="00DE6804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6D6F1E">
            <w:rPr>
              <w:rFonts w:ascii="Graphik Extralight" w:hAnsi="Graphik Extralight"/>
              <w:bCs/>
              <w:sz w:val="20"/>
              <w:szCs w:val="20"/>
              <w:lang w:eastAsia="es-ES"/>
            </w:rPr>
            <w:t>Identificación de aspectos ambientales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D6F1E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D6F1E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E3C52A7" w:rsidR="00DB4E0F" w:rsidRPr="006D6F1E" w:rsidRDefault="006D6F1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61245E91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D6F1E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D6F1E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6D6F1E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8476FB6" w:rsidR="00DB4E0F" w:rsidRPr="006D6F1E" w:rsidRDefault="004148BD" w:rsidP="004148BD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D6F1E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0A5E1F4B" w:rsidR="00DB4E0F" w:rsidRPr="006D6F1E" w:rsidRDefault="006D6F1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D6F1E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6D6F1E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6D6F1E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Pr="006D6F1E" w:rsidRDefault="00DB4E0F">
    <w:pPr>
      <w:pStyle w:val="Encabezado"/>
      <w:rPr>
        <w:rFonts w:ascii="Graphik Extralight" w:hAnsi="Graphik Extra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E2ED3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8BD"/>
    <w:rsid w:val="00414FE2"/>
    <w:rsid w:val="00421C52"/>
    <w:rsid w:val="00425AA4"/>
    <w:rsid w:val="004440B9"/>
    <w:rsid w:val="00454BBD"/>
    <w:rsid w:val="00475543"/>
    <w:rsid w:val="00496F0F"/>
    <w:rsid w:val="004C3070"/>
    <w:rsid w:val="004D1C73"/>
    <w:rsid w:val="004D574A"/>
    <w:rsid w:val="004F6F91"/>
    <w:rsid w:val="00520DBA"/>
    <w:rsid w:val="0052744C"/>
    <w:rsid w:val="005B25DA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6D6F1E"/>
    <w:rsid w:val="006E2383"/>
    <w:rsid w:val="007016A1"/>
    <w:rsid w:val="007228E0"/>
    <w:rsid w:val="00733378"/>
    <w:rsid w:val="00763EDF"/>
    <w:rsid w:val="0077517D"/>
    <w:rsid w:val="007941BE"/>
    <w:rsid w:val="007A7DDF"/>
    <w:rsid w:val="007B4484"/>
    <w:rsid w:val="007D406B"/>
    <w:rsid w:val="007D5ADB"/>
    <w:rsid w:val="007E4020"/>
    <w:rsid w:val="007E5EA5"/>
    <w:rsid w:val="007F4517"/>
    <w:rsid w:val="00803CAB"/>
    <w:rsid w:val="0083097A"/>
    <w:rsid w:val="008A4836"/>
    <w:rsid w:val="008B4012"/>
    <w:rsid w:val="008B6914"/>
    <w:rsid w:val="008C493B"/>
    <w:rsid w:val="008E094C"/>
    <w:rsid w:val="008E468E"/>
    <w:rsid w:val="00924AE7"/>
    <w:rsid w:val="00927E8E"/>
    <w:rsid w:val="00992856"/>
    <w:rsid w:val="00992BDD"/>
    <w:rsid w:val="009A3D80"/>
    <w:rsid w:val="009A6201"/>
    <w:rsid w:val="009D2202"/>
    <w:rsid w:val="009D43E8"/>
    <w:rsid w:val="00A03CF4"/>
    <w:rsid w:val="00A04D7A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B2BF6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B1344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5FC9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5598"/>
    <w:rsid w:val="00FA78DA"/>
    <w:rsid w:val="00FC62C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6038DE38-34FA-4B47-8239-1AE6190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9973-BB06-4C19-8CC3-26735F5A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2013-12-09T22:32:00Z</cp:lastPrinted>
  <dcterms:created xsi:type="dcterms:W3CDTF">2017-07-04T16:01:00Z</dcterms:created>
  <dcterms:modified xsi:type="dcterms:W3CDTF">2017-09-12T17:08:00Z</dcterms:modified>
</cp:coreProperties>
</file>