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AF35" w14:textId="77777777" w:rsidR="00F500DE" w:rsidRPr="00D24F63" w:rsidRDefault="00F500DE" w:rsidP="00F500DE">
      <w:pPr>
        <w:spacing w:after="0" w:line="240" w:lineRule="auto"/>
        <w:rPr>
          <w:rFonts w:ascii="Graphik Extralight" w:hAnsi="Graphik Extralight"/>
          <w:b/>
          <w:sz w:val="18"/>
          <w:szCs w:val="18"/>
        </w:rPr>
      </w:pPr>
      <w:r w:rsidRPr="00D24F63">
        <w:rPr>
          <w:rFonts w:ascii="Graphik Extralight" w:hAnsi="Graphik Extralight"/>
          <w:b/>
          <w:sz w:val="18"/>
          <w:szCs w:val="18"/>
        </w:rPr>
        <w:t>Espacio Educativo</w:t>
      </w:r>
    </w:p>
    <w:p w14:paraId="6B205BEB" w14:textId="77777777" w:rsidR="00F500DE" w:rsidRPr="00D24F63" w:rsidRDefault="00F500DE" w:rsidP="00F500DE">
      <w:pPr>
        <w:spacing w:after="0" w:line="240" w:lineRule="auto"/>
        <w:rPr>
          <w:rFonts w:ascii="Graphik Extralight" w:hAnsi="Graphik Extralight"/>
          <w:sz w:val="16"/>
          <w:szCs w:val="1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246"/>
        <w:gridCol w:w="1245"/>
        <w:gridCol w:w="1245"/>
        <w:gridCol w:w="1245"/>
        <w:gridCol w:w="1245"/>
        <w:gridCol w:w="1245"/>
        <w:gridCol w:w="1245"/>
      </w:tblGrid>
      <w:tr w:rsidR="00F500DE" w:rsidRPr="00D24F63" w14:paraId="34067B73" w14:textId="77777777" w:rsidTr="00F500DE">
        <w:trPr>
          <w:trHeight w:val="47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3733424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Edificio 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26F8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5779C10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Edificio 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C7B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B736D24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Revolución</w:t>
            </w:r>
          </w:p>
          <w:p w14:paraId="062ECB7C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Mexicana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983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3B0E988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0987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F500DE" w:rsidRPr="00D24F63" w14:paraId="2E86FD2B" w14:textId="77777777" w:rsidTr="00F500DE">
        <w:trPr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CAD5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4856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E7EE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96364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6A335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004B8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1BFDE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63E5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F500DE" w:rsidRPr="00D24F63" w14:paraId="71D8130B" w14:textId="77777777" w:rsidTr="00896A9B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BAB1E36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Cubículos</w:t>
            </w:r>
          </w:p>
          <w:p w14:paraId="3EB2AAF3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1FE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33A65AF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 xml:space="preserve">Centro de </w:t>
            </w:r>
          </w:p>
          <w:p w14:paraId="325BC071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Información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F0A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86619E5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Anexo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6ED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C39B8AD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 xml:space="preserve">Caseta de </w:t>
            </w:r>
          </w:p>
          <w:p w14:paraId="4D6EC918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Vigilancia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E7D" w14:textId="77777777" w:rsidR="00F500DE" w:rsidRPr="00D24F63" w:rsidRDefault="00F500DE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896A9B" w:rsidRPr="00D24F63" w14:paraId="21716206" w14:textId="77777777" w:rsidTr="00896A9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871" w14:textId="77777777" w:rsidR="00896A9B" w:rsidRPr="00D24F63" w:rsidRDefault="00896A9B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197363" w:rsidRPr="00D24F63" w14:paraId="7DCB0E1F" w14:textId="77777777" w:rsidTr="000B090E">
        <w:trPr>
          <w:trHeight w:val="415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A209023" w14:textId="4E00DDEB" w:rsidR="00197363" w:rsidRPr="00D24F63" w:rsidRDefault="00197363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Cafetería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5F9" w14:textId="77777777" w:rsidR="00197363" w:rsidRPr="00D24F63" w:rsidRDefault="00197363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B5D0155" w14:textId="07684E5F" w:rsidR="00197363" w:rsidRPr="00D24F63" w:rsidRDefault="00197363" w:rsidP="008F23B2">
            <w:pPr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 xml:space="preserve">Otro (indique): 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7CF" w14:textId="77777777" w:rsidR="00197363" w:rsidRPr="00D24F63" w:rsidRDefault="00197363" w:rsidP="008F23B2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</w:tbl>
    <w:p w14:paraId="2388A3A5" w14:textId="77777777" w:rsidR="00F500DE" w:rsidRPr="00D24F63" w:rsidRDefault="00F500DE" w:rsidP="00122169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1018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510"/>
      </w:tblGrid>
      <w:tr w:rsidR="00122169" w:rsidRPr="00D24F63" w14:paraId="5318900A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4EDD6F85" w14:textId="1A147AB6" w:rsidR="00122169" w:rsidRPr="00D24F63" w:rsidRDefault="00F500DE" w:rsidP="00F500DE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Identificación del área</w:t>
            </w:r>
            <w:r w:rsidR="00122169" w:rsidRPr="00D24F63">
              <w:rPr>
                <w:rFonts w:ascii="Graphik Extralight" w:hAnsi="Graphik Extralight"/>
                <w:sz w:val="18"/>
                <w:szCs w:val="18"/>
              </w:rPr>
              <w:t>/proceso/servicio</w:t>
            </w:r>
            <w:r w:rsidR="0085130E" w:rsidRPr="00D24F63">
              <w:rPr>
                <w:rFonts w:ascii="Graphik Extralight" w:hAnsi="Graphik Extralight"/>
                <w:sz w:val="18"/>
                <w:szCs w:val="18"/>
              </w:rPr>
              <w:t>/puesto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0C110B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690AA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122169" w:rsidRPr="00D24F63" w14:paraId="36E8DA4D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05AB801" w14:textId="77777777" w:rsidR="00122169" w:rsidRPr="00D24F63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51FF8A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530AA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122169" w:rsidRPr="00D24F63" w14:paraId="44F52589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E1CD66D" w14:textId="6CDEFE79" w:rsidR="00122169" w:rsidRPr="00D24F63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Responsable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B0377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0CD6A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122169" w:rsidRPr="00D24F63" w14:paraId="2C044770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2FECCBC" w14:textId="77777777" w:rsidR="00122169" w:rsidRPr="00D24F63" w:rsidRDefault="00122169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12A4E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0BC49" w14:textId="77777777" w:rsidR="00122169" w:rsidRPr="00D24F63" w:rsidRDefault="00122169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B66493" w:rsidRPr="00D24F63" w14:paraId="355A0439" w14:textId="77777777" w:rsidTr="00B6649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/>
          </w:tcPr>
          <w:p w14:paraId="1B0B00AC" w14:textId="5044CF51" w:rsidR="00B66493" w:rsidRPr="00D24F63" w:rsidRDefault="00B66493" w:rsidP="0084562A">
            <w:pPr>
              <w:jc w:val="both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Fecha de elaboración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259071" w14:textId="77777777" w:rsidR="00B66493" w:rsidRPr="00D24F63" w:rsidRDefault="00B66493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2FD3F" w14:textId="77777777" w:rsidR="00B66493" w:rsidRPr="00D24F63" w:rsidRDefault="00B66493" w:rsidP="00122169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</w:tbl>
    <w:p w14:paraId="10F318F6" w14:textId="5EE16E3A" w:rsidR="00F500DE" w:rsidRPr="00D24F63" w:rsidRDefault="00F500DE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051"/>
        <w:gridCol w:w="1339"/>
        <w:gridCol w:w="784"/>
        <w:gridCol w:w="1062"/>
        <w:gridCol w:w="1062"/>
        <w:gridCol w:w="1062"/>
        <w:gridCol w:w="1059"/>
        <w:gridCol w:w="1252"/>
        <w:gridCol w:w="785"/>
      </w:tblGrid>
      <w:tr w:rsidR="00E171A7" w:rsidRPr="00D24F63" w14:paraId="1F939C45" w14:textId="77777777" w:rsidTr="00E171A7">
        <w:tc>
          <w:tcPr>
            <w:tcW w:w="506" w:type="dxa"/>
            <w:vMerge w:val="restart"/>
            <w:shd w:val="clear" w:color="auto" w:fill="632423"/>
            <w:vAlign w:val="center"/>
          </w:tcPr>
          <w:p w14:paraId="360DD762" w14:textId="2EE997D1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No.</w:t>
            </w:r>
          </w:p>
        </w:tc>
        <w:tc>
          <w:tcPr>
            <w:tcW w:w="1051" w:type="dxa"/>
            <w:vMerge w:val="restart"/>
            <w:shd w:val="clear" w:color="auto" w:fill="632423"/>
            <w:vAlign w:val="center"/>
          </w:tcPr>
          <w:p w14:paraId="4C0C9FCB" w14:textId="29645A90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Actividad</w:t>
            </w:r>
          </w:p>
        </w:tc>
        <w:tc>
          <w:tcPr>
            <w:tcW w:w="1339" w:type="dxa"/>
            <w:vMerge w:val="restart"/>
            <w:shd w:val="clear" w:color="auto" w:fill="632423"/>
            <w:vAlign w:val="center"/>
          </w:tcPr>
          <w:p w14:paraId="1B5B1CBE" w14:textId="7BDEFA58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Responsable</w:t>
            </w:r>
          </w:p>
        </w:tc>
        <w:tc>
          <w:tcPr>
            <w:tcW w:w="784" w:type="dxa"/>
            <w:vMerge w:val="restart"/>
            <w:shd w:val="clear" w:color="auto" w:fill="632423"/>
            <w:vAlign w:val="center"/>
          </w:tcPr>
          <w:p w14:paraId="116A7161" w14:textId="34370AF0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Fecha de inicio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7ADCF96A" w14:textId="2D43A406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Seguimiento</w:t>
            </w:r>
          </w:p>
        </w:tc>
        <w:tc>
          <w:tcPr>
            <w:tcW w:w="1059" w:type="dxa"/>
            <w:vMerge w:val="restart"/>
            <w:shd w:val="clear" w:color="auto" w:fill="632423"/>
            <w:vAlign w:val="center"/>
          </w:tcPr>
          <w:p w14:paraId="0A595DB5" w14:textId="09F31750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Evidencia</w:t>
            </w:r>
          </w:p>
        </w:tc>
        <w:tc>
          <w:tcPr>
            <w:tcW w:w="1252" w:type="dxa"/>
            <w:vMerge w:val="restart"/>
            <w:shd w:val="clear" w:color="auto" w:fill="632423"/>
            <w:vAlign w:val="center"/>
          </w:tcPr>
          <w:p w14:paraId="216CA885" w14:textId="3C154FF0" w:rsidR="00EB4CC9" w:rsidRPr="00D24F63" w:rsidRDefault="00EB4CC9" w:rsidP="00EB4CC9">
            <w:pPr>
              <w:jc w:val="center"/>
              <w:rPr>
                <w:rFonts w:ascii="Graphik Extralight" w:hAnsi="Graphik Extralight"/>
                <w:spacing w:val="-20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pacing w:val="-20"/>
                <w:sz w:val="18"/>
                <w:szCs w:val="18"/>
              </w:rPr>
              <w:t>Observaciones</w:t>
            </w:r>
          </w:p>
        </w:tc>
        <w:tc>
          <w:tcPr>
            <w:tcW w:w="785" w:type="dxa"/>
            <w:vMerge w:val="restart"/>
            <w:shd w:val="clear" w:color="auto" w:fill="632423"/>
            <w:vAlign w:val="center"/>
          </w:tcPr>
          <w:p w14:paraId="6089BFE5" w14:textId="37DEF5CF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D24F63">
              <w:rPr>
                <w:rFonts w:ascii="Graphik Extralight" w:hAnsi="Graphik Extralight"/>
                <w:sz w:val="18"/>
                <w:szCs w:val="18"/>
              </w:rPr>
              <w:t>Fecha de cierre</w:t>
            </w:r>
          </w:p>
        </w:tc>
      </w:tr>
      <w:tr w:rsidR="00E171A7" w:rsidRPr="00D24F63" w14:paraId="4449AAE2" w14:textId="77777777" w:rsidTr="00E171A7">
        <w:tc>
          <w:tcPr>
            <w:tcW w:w="506" w:type="dxa"/>
            <w:vMerge/>
            <w:shd w:val="clear" w:color="auto" w:fill="632423"/>
            <w:vAlign w:val="center"/>
          </w:tcPr>
          <w:p w14:paraId="7CDEC201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632423"/>
            <w:vAlign w:val="center"/>
          </w:tcPr>
          <w:p w14:paraId="08C59063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632423"/>
            <w:vAlign w:val="center"/>
          </w:tcPr>
          <w:p w14:paraId="1E40C85C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632423"/>
            <w:vAlign w:val="center"/>
          </w:tcPr>
          <w:p w14:paraId="36533336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75D41D8B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1°</w:t>
            </w:r>
          </w:p>
          <w:p w14:paraId="30E06487" w14:textId="05F40C21" w:rsidR="00E171A7" w:rsidRPr="00D24F63" w:rsidRDefault="00E171A7" w:rsidP="00EB4CC9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dd</w:t>
            </w:r>
            <w:proofErr w:type="spellEnd"/>
            <w:r w:rsidRPr="00D24F63">
              <w:rPr>
                <w:rFonts w:ascii="Graphik Extralight" w:hAnsi="Graphik Extralight"/>
                <w:sz w:val="16"/>
                <w:szCs w:val="16"/>
              </w:rPr>
              <w:t>/mm/</w:t>
            </w: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7E820BCD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2°</w:t>
            </w:r>
          </w:p>
          <w:p w14:paraId="2B7D5494" w14:textId="701476E7" w:rsidR="00E171A7" w:rsidRPr="00D24F63" w:rsidRDefault="00E171A7" w:rsidP="00EB4CC9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dd</w:t>
            </w:r>
            <w:proofErr w:type="spellEnd"/>
            <w:r w:rsidRPr="00D24F63">
              <w:rPr>
                <w:rFonts w:ascii="Graphik Extralight" w:hAnsi="Graphik Extralight"/>
                <w:sz w:val="16"/>
                <w:szCs w:val="16"/>
              </w:rPr>
              <w:t>/mm/</w:t>
            </w: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14:paraId="5C227AC6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D24F63">
              <w:rPr>
                <w:rFonts w:ascii="Graphik Extralight" w:hAnsi="Graphik Extralight"/>
                <w:sz w:val="16"/>
                <w:szCs w:val="16"/>
              </w:rPr>
              <w:t>3°</w:t>
            </w:r>
          </w:p>
          <w:p w14:paraId="02227AD3" w14:textId="31CCDC44" w:rsidR="00E171A7" w:rsidRPr="00D24F63" w:rsidRDefault="00E171A7" w:rsidP="00EB4CC9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dd</w:t>
            </w:r>
            <w:proofErr w:type="spellEnd"/>
            <w:r w:rsidRPr="00D24F63">
              <w:rPr>
                <w:rFonts w:ascii="Graphik Extralight" w:hAnsi="Graphik Extralight"/>
                <w:sz w:val="16"/>
                <w:szCs w:val="16"/>
              </w:rPr>
              <w:t>/mm/</w:t>
            </w:r>
            <w:proofErr w:type="spellStart"/>
            <w:r w:rsidRPr="00D24F63">
              <w:rPr>
                <w:rFonts w:ascii="Graphik Extralight" w:hAnsi="Graphik Extralight"/>
                <w:sz w:val="16"/>
                <w:szCs w:val="16"/>
              </w:rPr>
              <w:t>aa</w:t>
            </w:r>
            <w:proofErr w:type="spellEnd"/>
          </w:p>
        </w:tc>
        <w:tc>
          <w:tcPr>
            <w:tcW w:w="1059" w:type="dxa"/>
            <w:vMerge/>
            <w:shd w:val="clear" w:color="auto" w:fill="632423"/>
            <w:vAlign w:val="center"/>
          </w:tcPr>
          <w:p w14:paraId="7FCEA7F2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632423"/>
            <w:vAlign w:val="center"/>
          </w:tcPr>
          <w:p w14:paraId="360DF111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632423"/>
            <w:vAlign w:val="center"/>
          </w:tcPr>
          <w:p w14:paraId="4FE5F736" w14:textId="77777777" w:rsidR="00EB4CC9" w:rsidRPr="00D24F63" w:rsidRDefault="00EB4CC9" w:rsidP="00EB4CC9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71A7" w:rsidRPr="00D24F63" w14:paraId="15E5EDB2" w14:textId="77777777" w:rsidTr="00E171A7">
        <w:tc>
          <w:tcPr>
            <w:tcW w:w="506" w:type="dxa"/>
          </w:tcPr>
          <w:p w14:paraId="592D78E4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083A609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5856DA1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ACB8278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C590C4A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F392C6D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F6A3E9D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9F11854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13F1BC5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D191276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71A7" w:rsidRPr="00D24F63" w14:paraId="483F3BDB" w14:textId="77777777" w:rsidTr="00E171A7">
        <w:tc>
          <w:tcPr>
            <w:tcW w:w="506" w:type="dxa"/>
          </w:tcPr>
          <w:p w14:paraId="30DC7B50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15738801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C353CF9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170CF2E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FC916CB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07C1F9F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4D5E13E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C2ED021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6AF35C33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1525050B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E171A7" w:rsidRPr="00D24F63" w14:paraId="25D59943" w14:textId="77777777" w:rsidTr="00E171A7">
        <w:tc>
          <w:tcPr>
            <w:tcW w:w="506" w:type="dxa"/>
          </w:tcPr>
          <w:p w14:paraId="3CE817A0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EDF3183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37B4701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B5FD816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6F1C551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42BA20D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8F4763B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0568A767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AEAD876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3E7EE9A1" w14:textId="77777777" w:rsidR="00EB4CC9" w:rsidRPr="00D24F63" w:rsidRDefault="00EB4CC9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42C76" w:rsidRPr="00D24F63" w14:paraId="4791B6E2" w14:textId="77777777" w:rsidTr="00E171A7">
        <w:tc>
          <w:tcPr>
            <w:tcW w:w="506" w:type="dxa"/>
          </w:tcPr>
          <w:p w14:paraId="25BF05B3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C4A7806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FEB4968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06C02B5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AB0B120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787C429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E7D20D3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16126E0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171D52B1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5AFA18AE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42C76" w:rsidRPr="00D24F63" w14:paraId="3EE5F40F" w14:textId="77777777" w:rsidTr="00E171A7">
        <w:tc>
          <w:tcPr>
            <w:tcW w:w="506" w:type="dxa"/>
          </w:tcPr>
          <w:p w14:paraId="69A30853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2E834D6B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E3DBF9C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21ECB74A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1404FDA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B4419FC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EA5D6CD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B2E52DC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2B2D9A57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F86BBF9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42C76" w:rsidRPr="00D24F63" w14:paraId="59E3C7C3" w14:textId="77777777" w:rsidTr="00E171A7">
        <w:tc>
          <w:tcPr>
            <w:tcW w:w="506" w:type="dxa"/>
          </w:tcPr>
          <w:p w14:paraId="0F9E220D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08D0E10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E615546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71159FC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FB6069D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528AECB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4C68207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7E77300A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D7AE63F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2EDFC70B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42C76" w:rsidRPr="00D24F63" w14:paraId="4312A1DF" w14:textId="77777777" w:rsidTr="00E171A7">
        <w:tc>
          <w:tcPr>
            <w:tcW w:w="506" w:type="dxa"/>
          </w:tcPr>
          <w:p w14:paraId="78946A60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70C1D5B7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5730BC99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3C021D0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CDDCF12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45DF3AD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35A23B8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4190497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3ED1D7EB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13551BA7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942C76" w:rsidRPr="00D24F63" w14:paraId="107256F0" w14:textId="77777777" w:rsidTr="00E171A7">
        <w:tc>
          <w:tcPr>
            <w:tcW w:w="506" w:type="dxa"/>
          </w:tcPr>
          <w:p w14:paraId="2C9F95A6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1" w:type="dxa"/>
          </w:tcPr>
          <w:p w14:paraId="013CC50B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35FF244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2DDE82E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6210B01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CB0293C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D2AD703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F875D71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52" w:type="dxa"/>
          </w:tcPr>
          <w:p w14:paraId="7718793C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85" w:type="dxa"/>
          </w:tcPr>
          <w:p w14:paraId="00EFF40D" w14:textId="77777777" w:rsidR="00942C76" w:rsidRPr="00D24F63" w:rsidRDefault="00942C76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7D87E2BC" w14:textId="77777777" w:rsidR="00D24F63" w:rsidRDefault="00D24F63" w:rsidP="00D24F63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73528A16" w14:textId="0769B66B" w:rsidR="001F0828" w:rsidRPr="00D24F63" w:rsidRDefault="00DE6804" w:rsidP="00D24F63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D24F63">
        <w:rPr>
          <w:rFonts w:ascii="Graphik Extralight" w:hAnsi="Graphik Extralight"/>
          <w:sz w:val="20"/>
          <w:szCs w:val="20"/>
        </w:rPr>
        <w:t>Control de cambios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07"/>
        <w:gridCol w:w="6447"/>
        <w:gridCol w:w="1608"/>
      </w:tblGrid>
      <w:tr w:rsidR="00F7439F" w:rsidRPr="00D24F63" w14:paraId="23833255" w14:textId="77777777" w:rsidTr="00612141">
        <w:trPr>
          <w:jc w:val="center"/>
        </w:trPr>
        <w:tc>
          <w:tcPr>
            <w:tcW w:w="957" w:type="pct"/>
            <w:vAlign w:val="center"/>
          </w:tcPr>
          <w:p w14:paraId="40886A73" w14:textId="77777777" w:rsidR="00F7439F" w:rsidRPr="00D24F63" w:rsidRDefault="00F7439F" w:rsidP="00D24F63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D24F63">
              <w:rPr>
                <w:rFonts w:ascii="Graphik Extralight" w:hAnsi="Graphik Extralight" w:cs="Arial"/>
                <w:b/>
                <w:sz w:val="20"/>
                <w:szCs w:val="20"/>
              </w:rPr>
              <w:t>No. de edición</w:t>
            </w:r>
          </w:p>
        </w:tc>
        <w:tc>
          <w:tcPr>
            <w:tcW w:w="3236" w:type="pct"/>
            <w:vAlign w:val="center"/>
          </w:tcPr>
          <w:p w14:paraId="4C688C60" w14:textId="77777777" w:rsidR="00F7439F" w:rsidRPr="00D24F63" w:rsidRDefault="00F7439F" w:rsidP="00D24F63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D24F63">
              <w:rPr>
                <w:rFonts w:ascii="Graphik Extralight" w:hAnsi="Graphik Extralight" w:cs="Arial"/>
                <w:b/>
                <w:sz w:val="20"/>
                <w:szCs w:val="20"/>
              </w:rPr>
              <w:t>Cambios</w:t>
            </w:r>
          </w:p>
        </w:tc>
        <w:tc>
          <w:tcPr>
            <w:tcW w:w="807" w:type="pct"/>
            <w:vAlign w:val="center"/>
          </w:tcPr>
          <w:p w14:paraId="61DE2D78" w14:textId="77777777" w:rsidR="00F7439F" w:rsidRPr="00D24F63" w:rsidRDefault="00F7439F" w:rsidP="00D24F63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D24F63">
              <w:rPr>
                <w:rFonts w:ascii="Graphik Extralight" w:hAnsi="Graphik Extralight" w:cs="Arial"/>
                <w:b/>
                <w:sz w:val="20"/>
                <w:szCs w:val="20"/>
              </w:rPr>
              <w:t>Fecha</w:t>
            </w:r>
          </w:p>
        </w:tc>
      </w:tr>
      <w:tr w:rsidR="00F7439F" w:rsidRPr="00D24F63" w14:paraId="2C2A7F61" w14:textId="77777777" w:rsidTr="00612141">
        <w:trPr>
          <w:jc w:val="center"/>
        </w:trPr>
        <w:tc>
          <w:tcPr>
            <w:tcW w:w="957" w:type="pct"/>
          </w:tcPr>
          <w:p w14:paraId="7B2EA345" w14:textId="4C5A4C62" w:rsidR="00F7439F" w:rsidRPr="00D24F63" w:rsidRDefault="00F44CFE" w:rsidP="00D24F6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D24F63">
              <w:rPr>
                <w:rFonts w:ascii="Graphik Extralight" w:hAnsi="Graphik Extralight" w:cs="Arial"/>
                <w:sz w:val="20"/>
                <w:szCs w:val="20"/>
              </w:rPr>
              <w:t>0</w:t>
            </w:r>
          </w:p>
        </w:tc>
        <w:tc>
          <w:tcPr>
            <w:tcW w:w="3236" w:type="pct"/>
          </w:tcPr>
          <w:p w14:paraId="473A7757" w14:textId="77777777" w:rsidR="00F7439F" w:rsidRPr="00D24F63" w:rsidRDefault="00EE2C52" w:rsidP="00D24F63">
            <w:pPr>
              <w:pStyle w:val="Prrafodelista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  <w:r w:rsidRPr="00D24F63">
              <w:rPr>
                <w:rFonts w:ascii="Graphik Extralight" w:hAnsi="Graphik Extralight" w:cs="Arial"/>
                <w:sz w:val="20"/>
                <w:szCs w:val="20"/>
              </w:rPr>
              <w:t>No aplica</w:t>
            </w:r>
          </w:p>
        </w:tc>
        <w:tc>
          <w:tcPr>
            <w:tcW w:w="807" w:type="pct"/>
          </w:tcPr>
          <w:p w14:paraId="29012663" w14:textId="5D3F0740" w:rsidR="00F7439F" w:rsidRPr="00D24F63" w:rsidRDefault="00FC1CAB" w:rsidP="00D24F63">
            <w:pPr>
              <w:pStyle w:val="Prrafodelista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  <w:r w:rsidRPr="00D24F63">
              <w:rPr>
                <w:rFonts w:ascii="Graphik Extralight" w:hAnsi="Graphik Extralight" w:cs="Arial"/>
                <w:sz w:val="20"/>
                <w:szCs w:val="20"/>
              </w:rPr>
              <w:t>05/Oct/2015</w:t>
            </w:r>
          </w:p>
        </w:tc>
      </w:tr>
    </w:tbl>
    <w:p w14:paraId="15DE6998" w14:textId="77777777" w:rsidR="00896A9B" w:rsidRPr="00D24F63" w:rsidRDefault="00896A9B" w:rsidP="00D24F63">
      <w:pPr>
        <w:spacing w:after="0" w:line="240" w:lineRule="auto"/>
        <w:rPr>
          <w:rFonts w:ascii="Graphik Extralight" w:hAnsi="Graphik Extralight"/>
          <w:sz w:val="24"/>
          <w:szCs w:val="24"/>
        </w:rPr>
      </w:pPr>
    </w:p>
    <w:tbl>
      <w:tblPr>
        <w:tblStyle w:val="Tablaconcuadrcula"/>
        <w:tblW w:w="5262" w:type="pct"/>
        <w:jc w:val="center"/>
        <w:tblLook w:val="04A0" w:firstRow="1" w:lastRow="0" w:firstColumn="1" w:lastColumn="0" w:noHBand="0" w:noVBand="1"/>
      </w:tblPr>
      <w:tblGrid>
        <w:gridCol w:w="3539"/>
        <w:gridCol w:w="283"/>
        <w:gridCol w:w="3261"/>
        <w:gridCol w:w="283"/>
        <w:gridCol w:w="3118"/>
      </w:tblGrid>
      <w:tr w:rsidR="00942C76" w:rsidRPr="00D24F63" w14:paraId="25831504" w14:textId="20539218" w:rsidTr="00942C76">
        <w:trPr>
          <w:jc w:val="center"/>
        </w:trPr>
        <w:tc>
          <w:tcPr>
            <w:tcW w:w="1688" w:type="pct"/>
            <w:shd w:val="clear" w:color="auto" w:fill="632423"/>
          </w:tcPr>
          <w:p w14:paraId="03573509" w14:textId="69FDE5CA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D24F63">
              <w:rPr>
                <w:rFonts w:ascii="Graphik Extralight" w:hAnsi="Graphik Extralight"/>
                <w:sz w:val="24"/>
                <w:szCs w:val="24"/>
              </w:rPr>
              <w:t xml:space="preserve">Elaboró </w:t>
            </w:r>
          </w:p>
        </w:tc>
        <w:tc>
          <w:tcPr>
            <w:tcW w:w="135" w:type="pct"/>
          </w:tcPr>
          <w:p w14:paraId="439A505E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632423"/>
          </w:tcPr>
          <w:p w14:paraId="120A0589" w14:textId="31DA3AD6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D24F63">
              <w:rPr>
                <w:rFonts w:ascii="Graphik Extralight" w:hAnsi="Graphik Extralight"/>
                <w:sz w:val="24"/>
                <w:szCs w:val="24"/>
              </w:rPr>
              <w:t>Revisó</w:t>
            </w:r>
          </w:p>
        </w:tc>
        <w:tc>
          <w:tcPr>
            <w:tcW w:w="135" w:type="pct"/>
          </w:tcPr>
          <w:p w14:paraId="68D4F8AD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632423"/>
          </w:tcPr>
          <w:p w14:paraId="4D5AF627" w14:textId="28E83830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D24F63">
              <w:rPr>
                <w:rFonts w:ascii="Graphik Extralight" w:hAnsi="Graphik Extralight"/>
                <w:sz w:val="24"/>
                <w:szCs w:val="24"/>
              </w:rPr>
              <w:t>Aprobó</w:t>
            </w:r>
          </w:p>
        </w:tc>
      </w:tr>
      <w:tr w:rsidR="00EB4CC9" w:rsidRPr="00D24F63" w14:paraId="3D3B2362" w14:textId="603650BC" w:rsidTr="00942C76">
        <w:trPr>
          <w:jc w:val="center"/>
        </w:trPr>
        <w:tc>
          <w:tcPr>
            <w:tcW w:w="1688" w:type="pct"/>
          </w:tcPr>
          <w:p w14:paraId="3F2473AA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747603D1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  <w:r w:rsidRPr="00D24F63">
              <w:rPr>
                <w:rFonts w:ascii="Graphik Extralight" w:hAnsi="Graphik Extralight"/>
                <w:color w:val="FF0000"/>
                <w:sz w:val="20"/>
                <w:szCs w:val="20"/>
              </w:rPr>
              <w:t xml:space="preserve">Firma </w:t>
            </w:r>
          </w:p>
          <w:p w14:paraId="6E7D5891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</w:p>
          <w:p w14:paraId="4DF3128C" w14:textId="59BBA564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D24F63">
              <w:rPr>
                <w:rFonts w:ascii="Graphik Extralight" w:hAnsi="Graphik Extralight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135" w:type="pct"/>
          </w:tcPr>
          <w:p w14:paraId="011B588F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55" w:type="pct"/>
          </w:tcPr>
          <w:p w14:paraId="707E488B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37B1F4E8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  <w:r w:rsidRPr="00D24F63">
              <w:rPr>
                <w:rFonts w:ascii="Graphik Extralight" w:hAnsi="Graphik Extralight"/>
                <w:color w:val="FF0000"/>
                <w:sz w:val="20"/>
                <w:szCs w:val="20"/>
              </w:rPr>
              <w:t xml:space="preserve">Firma </w:t>
            </w:r>
          </w:p>
          <w:p w14:paraId="410D3E39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</w:p>
          <w:p w14:paraId="1121154F" w14:textId="3418F7A9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D24F63">
              <w:rPr>
                <w:rFonts w:ascii="Graphik Extralight" w:hAnsi="Graphik Extralight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135" w:type="pct"/>
          </w:tcPr>
          <w:p w14:paraId="4C9F2FB8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87" w:type="pct"/>
          </w:tcPr>
          <w:p w14:paraId="09326007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6C9AAC74" w14:textId="05D1455C" w:rsidR="00EB4CC9" w:rsidRPr="00D24F63" w:rsidRDefault="00EB4CC9" w:rsidP="00D24F63">
            <w:pPr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  <w:r w:rsidRPr="00D24F63">
              <w:rPr>
                <w:rFonts w:ascii="Graphik Extralight" w:hAnsi="Graphik Extralight"/>
                <w:color w:val="FF0000"/>
                <w:sz w:val="20"/>
                <w:szCs w:val="20"/>
              </w:rPr>
              <w:t xml:space="preserve">Firma </w:t>
            </w:r>
          </w:p>
          <w:p w14:paraId="485E9D08" w14:textId="77777777" w:rsidR="00EB4CC9" w:rsidRPr="00D24F63" w:rsidRDefault="00EB4CC9" w:rsidP="00D24F63">
            <w:pPr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</w:p>
          <w:p w14:paraId="25BA297C" w14:textId="70BB281A" w:rsidR="00EB4CC9" w:rsidRPr="00D24F63" w:rsidRDefault="00EB4CC9" w:rsidP="00D24F6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D24F63">
              <w:rPr>
                <w:rFonts w:ascii="Graphik Extralight" w:hAnsi="Graphik Extralight"/>
                <w:color w:val="FF0000"/>
                <w:sz w:val="20"/>
                <w:szCs w:val="20"/>
              </w:rPr>
              <w:t>Nombre</w:t>
            </w:r>
          </w:p>
        </w:tc>
      </w:tr>
    </w:tbl>
    <w:p w14:paraId="20C947F9" w14:textId="77777777" w:rsidR="001F0828" w:rsidRPr="00D24F63" w:rsidRDefault="001F0828" w:rsidP="00D24F63">
      <w:pPr>
        <w:spacing w:after="0" w:line="240" w:lineRule="auto"/>
        <w:rPr>
          <w:rFonts w:ascii="Graphik Extralight" w:hAnsi="Graphik Extralight"/>
          <w:sz w:val="24"/>
          <w:szCs w:val="24"/>
        </w:rPr>
      </w:pPr>
      <w:bookmarkStart w:id="0" w:name="_GoBack"/>
      <w:bookmarkEnd w:id="0"/>
    </w:p>
    <w:sectPr w:rsidR="001F0828" w:rsidRPr="00D24F63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A2AF" w14:textId="77777777" w:rsidR="0032256E" w:rsidRDefault="0032256E" w:rsidP="00F548B4">
      <w:pPr>
        <w:spacing w:after="0" w:line="240" w:lineRule="auto"/>
      </w:pPr>
      <w:r>
        <w:separator/>
      </w:r>
    </w:p>
  </w:endnote>
  <w:endnote w:type="continuationSeparator" w:id="0">
    <w:p w14:paraId="7F7BB740" w14:textId="77777777" w:rsidR="0032256E" w:rsidRDefault="0032256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272D2" w14:textId="77777777" w:rsidR="0032256E" w:rsidRDefault="0032256E" w:rsidP="00F548B4">
      <w:pPr>
        <w:spacing w:after="0" w:line="240" w:lineRule="auto"/>
      </w:pPr>
      <w:r>
        <w:separator/>
      </w:r>
    </w:p>
  </w:footnote>
  <w:footnote w:type="continuationSeparator" w:id="0">
    <w:p w14:paraId="008616DA" w14:textId="77777777" w:rsidR="0032256E" w:rsidRDefault="0032256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24F63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D24F63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D24F63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D24F63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D24F6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D24F6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2434F1E3" w:rsidR="00DB4E0F" w:rsidRPr="00D24F63" w:rsidRDefault="00FC1CAB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FR-SGI-064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D24F63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24F63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D24F63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D24F63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D24F6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D24F6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C66C79D" w:rsidR="00DB4E0F" w:rsidRPr="00D24F63" w:rsidRDefault="00D24F63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D24F63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24F63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D24F63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D24F6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D24F6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D24F6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5BDC000" w:rsidR="00DB4E0F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24F63" w:rsidRPr="00D24F63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77777777" w:rsidR="00D24F63" w:rsidRPr="00D24F63" w:rsidRDefault="00D24F63" w:rsidP="00D24F63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4514598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B75C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158617A3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75C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621D113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D24F63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Programa de acción </w:t>
          </w:r>
          <w:proofErr w:type="spellStart"/>
          <w:r w:rsidRPr="00D24F63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SySO</w:t>
          </w:r>
          <w:proofErr w:type="spellEnd"/>
          <w:r w:rsidRPr="00D24F63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 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24F63" w:rsidRPr="00D24F63" w:rsidRDefault="00D24F63" w:rsidP="00D24F6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D24F63" w:rsidRPr="00D24F63" w:rsidRDefault="00D24F63" w:rsidP="00D24F6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D24F63" w:rsidRPr="00D24F63" w:rsidRDefault="00D24F63" w:rsidP="00D24F6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24F63" w:rsidRPr="00D24F63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24F63" w:rsidRPr="00D24F63" w:rsidRDefault="00D24F63" w:rsidP="00D24F63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09A3FB98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FB75C4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5497FE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75C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433C580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D24F6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24F63" w:rsidRPr="00D24F63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D24F63" w:rsidRPr="00D24F63" w:rsidRDefault="00D24F63" w:rsidP="00D24F63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4EFA73A2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B75C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3B26329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B75C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D24F63" w:rsidRPr="00D24F63" w:rsidRDefault="00D24F63" w:rsidP="00D24F6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24F63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24F6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D24F6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EBB"/>
    <w:multiLevelType w:val="hybridMultilevel"/>
    <w:tmpl w:val="9DB01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5B97"/>
    <w:multiLevelType w:val="hybridMultilevel"/>
    <w:tmpl w:val="12606450"/>
    <w:lvl w:ilvl="0" w:tplc="5A50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1DD0"/>
    <w:multiLevelType w:val="hybridMultilevel"/>
    <w:tmpl w:val="DA72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21685"/>
    <w:rsid w:val="00030E8F"/>
    <w:rsid w:val="0003262A"/>
    <w:rsid w:val="00035C45"/>
    <w:rsid w:val="00060C96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22169"/>
    <w:rsid w:val="001528FD"/>
    <w:rsid w:val="001615B9"/>
    <w:rsid w:val="00186329"/>
    <w:rsid w:val="00197363"/>
    <w:rsid w:val="001D7DDB"/>
    <w:rsid w:val="001E38BB"/>
    <w:rsid w:val="001F0828"/>
    <w:rsid w:val="001F7DAA"/>
    <w:rsid w:val="00202FCA"/>
    <w:rsid w:val="00206D64"/>
    <w:rsid w:val="00212C28"/>
    <w:rsid w:val="00221E18"/>
    <w:rsid w:val="00250AEB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2256E"/>
    <w:rsid w:val="00352397"/>
    <w:rsid w:val="00361D48"/>
    <w:rsid w:val="00375795"/>
    <w:rsid w:val="003C70E0"/>
    <w:rsid w:val="003E76B1"/>
    <w:rsid w:val="003F7BA5"/>
    <w:rsid w:val="00414FE2"/>
    <w:rsid w:val="00421C52"/>
    <w:rsid w:val="00425AA4"/>
    <w:rsid w:val="004440B9"/>
    <w:rsid w:val="00454BBD"/>
    <w:rsid w:val="00475543"/>
    <w:rsid w:val="00496F0F"/>
    <w:rsid w:val="004C3070"/>
    <w:rsid w:val="004D1C73"/>
    <w:rsid w:val="004D574A"/>
    <w:rsid w:val="004F6F91"/>
    <w:rsid w:val="00516659"/>
    <w:rsid w:val="00520DBA"/>
    <w:rsid w:val="0052744C"/>
    <w:rsid w:val="005A6EEF"/>
    <w:rsid w:val="005B25DA"/>
    <w:rsid w:val="005E0EF2"/>
    <w:rsid w:val="00600997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05430"/>
    <w:rsid w:val="007228E0"/>
    <w:rsid w:val="00733378"/>
    <w:rsid w:val="00763EDF"/>
    <w:rsid w:val="0077517D"/>
    <w:rsid w:val="007941BE"/>
    <w:rsid w:val="007A7DDF"/>
    <w:rsid w:val="007B4484"/>
    <w:rsid w:val="007D406B"/>
    <w:rsid w:val="007D5ADB"/>
    <w:rsid w:val="007E4020"/>
    <w:rsid w:val="007E5EA5"/>
    <w:rsid w:val="007F4517"/>
    <w:rsid w:val="00803CAB"/>
    <w:rsid w:val="0083097A"/>
    <w:rsid w:val="0084562A"/>
    <w:rsid w:val="0085130E"/>
    <w:rsid w:val="00871A0E"/>
    <w:rsid w:val="00887C86"/>
    <w:rsid w:val="00896A9B"/>
    <w:rsid w:val="008A4836"/>
    <w:rsid w:val="008B4012"/>
    <w:rsid w:val="008B64E5"/>
    <w:rsid w:val="008B6914"/>
    <w:rsid w:val="008C493B"/>
    <w:rsid w:val="008E094C"/>
    <w:rsid w:val="008E468E"/>
    <w:rsid w:val="00914BD7"/>
    <w:rsid w:val="00924AE7"/>
    <w:rsid w:val="00942C76"/>
    <w:rsid w:val="0095046E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A1DC9"/>
    <w:rsid w:val="00AA72AC"/>
    <w:rsid w:val="00AB2B39"/>
    <w:rsid w:val="00AB4416"/>
    <w:rsid w:val="00AC6B28"/>
    <w:rsid w:val="00AE1AE1"/>
    <w:rsid w:val="00AE3442"/>
    <w:rsid w:val="00AF517C"/>
    <w:rsid w:val="00B07FB2"/>
    <w:rsid w:val="00B25984"/>
    <w:rsid w:val="00B533CD"/>
    <w:rsid w:val="00B54CB0"/>
    <w:rsid w:val="00B66493"/>
    <w:rsid w:val="00B92AF1"/>
    <w:rsid w:val="00BC776B"/>
    <w:rsid w:val="00BD59D1"/>
    <w:rsid w:val="00BE0414"/>
    <w:rsid w:val="00BE0CDA"/>
    <w:rsid w:val="00BE289E"/>
    <w:rsid w:val="00BE4871"/>
    <w:rsid w:val="00C17EA1"/>
    <w:rsid w:val="00C30369"/>
    <w:rsid w:val="00C34CC6"/>
    <w:rsid w:val="00C669C6"/>
    <w:rsid w:val="00C70B19"/>
    <w:rsid w:val="00C8240B"/>
    <w:rsid w:val="00C92309"/>
    <w:rsid w:val="00CA5766"/>
    <w:rsid w:val="00CB1344"/>
    <w:rsid w:val="00CB51D6"/>
    <w:rsid w:val="00CD36CD"/>
    <w:rsid w:val="00CD4595"/>
    <w:rsid w:val="00CD553C"/>
    <w:rsid w:val="00CF4718"/>
    <w:rsid w:val="00D24C77"/>
    <w:rsid w:val="00D24F63"/>
    <w:rsid w:val="00D25418"/>
    <w:rsid w:val="00D52A47"/>
    <w:rsid w:val="00D93FB5"/>
    <w:rsid w:val="00DA1FCD"/>
    <w:rsid w:val="00DA6BA4"/>
    <w:rsid w:val="00DB4773"/>
    <w:rsid w:val="00DB4E0F"/>
    <w:rsid w:val="00DB5FC9"/>
    <w:rsid w:val="00DB7510"/>
    <w:rsid w:val="00DE6804"/>
    <w:rsid w:val="00E15461"/>
    <w:rsid w:val="00E171A7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B4CC9"/>
    <w:rsid w:val="00EB620C"/>
    <w:rsid w:val="00EC362E"/>
    <w:rsid w:val="00EC79AE"/>
    <w:rsid w:val="00ED74E9"/>
    <w:rsid w:val="00EE2C52"/>
    <w:rsid w:val="00EF2680"/>
    <w:rsid w:val="00F3701E"/>
    <w:rsid w:val="00F44CFE"/>
    <w:rsid w:val="00F500DE"/>
    <w:rsid w:val="00F548B4"/>
    <w:rsid w:val="00F7439F"/>
    <w:rsid w:val="00F74802"/>
    <w:rsid w:val="00F92D68"/>
    <w:rsid w:val="00FA78DA"/>
    <w:rsid w:val="00FC1CAB"/>
    <w:rsid w:val="00FC62C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FD8B042-DC7E-4EAA-A800-53242AA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904F-E0F1-4E54-9F6E-F63463FB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pc4</cp:lastModifiedBy>
  <cp:revision>2</cp:revision>
  <cp:lastPrinted>2013-12-09T22:32:00Z</cp:lastPrinted>
  <dcterms:created xsi:type="dcterms:W3CDTF">2017-10-24T19:35:00Z</dcterms:created>
  <dcterms:modified xsi:type="dcterms:W3CDTF">2017-10-24T19:35:00Z</dcterms:modified>
</cp:coreProperties>
</file>