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CC2D9" w14:textId="3ADF671D" w:rsidR="00B13E71" w:rsidRPr="009B0D13" w:rsidRDefault="00B13E71" w:rsidP="00B13E71">
      <w:pPr>
        <w:rPr>
          <w:rFonts w:ascii="Graphik Extralight" w:hAnsi="Graphik Extralight" w:cs="Arial"/>
          <w:sz w:val="20"/>
          <w:szCs w:val="20"/>
        </w:rPr>
      </w:pPr>
      <w:r w:rsidRPr="009B0D13">
        <w:rPr>
          <w:rFonts w:ascii="Graphik Extralight" w:hAnsi="Graphik Extralight" w:cs="Arial"/>
          <w:sz w:val="20"/>
          <w:szCs w:val="20"/>
        </w:rPr>
        <w:t xml:space="preserve">Política </w:t>
      </w:r>
      <w:r w:rsidR="00C27749" w:rsidRPr="009B0D13">
        <w:rPr>
          <w:rFonts w:ascii="Graphik Extralight" w:hAnsi="Graphik Extralight" w:cs="Arial"/>
          <w:sz w:val="20"/>
          <w:szCs w:val="20"/>
        </w:rPr>
        <w:t>de Seguridad y Salud Ocupacional</w:t>
      </w:r>
      <w:r w:rsidRPr="009B0D13">
        <w:rPr>
          <w:rFonts w:ascii="Graphik Extralight" w:hAnsi="Graphik Extralight" w:cs="Arial"/>
          <w:sz w:val="20"/>
          <w:szCs w:val="20"/>
        </w:rPr>
        <w:t>:</w:t>
      </w:r>
    </w:p>
    <w:p w14:paraId="7E39690E" w14:textId="47B0E449" w:rsidR="00C27749" w:rsidRPr="009B0D13" w:rsidRDefault="00C27749" w:rsidP="0064355F">
      <w:pPr>
        <w:jc w:val="both"/>
        <w:rPr>
          <w:rFonts w:ascii="Graphik Extralight" w:hAnsi="Graphik Extralight" w:cs="Arial"/>
          <w:sz w:val="20"/>
          <w:szCs w:val="20"/>
          <w:highlight w:val="yellow"/>
        </w:rPr>
      </w:pPr>
      <w:r w:rsidRPr="009B0D13">
        <w:rPr>
          <w:rFonts w:ascii="Graphik Extralight" w:hAnsi="Graphik Extralight"/>
          <w:sz w:val="20"/>
          <w:szCs w:val="20"/>
        </w:rPr>
        <w:t xml:space="preserve">“En la Universidad Politécnica de Tulancingo tenemos un alto compromiso con la prevención de </w:t>
      </w:r>
      <w:r w:rsidR="0064355F" w:rsidRPr="009B0D13">
        <w:rPr>
          <w:rFonts w:ascii="Graphik Extralight" w:hAnsi="Graphik Extralight"/>
          <w:sz w:val="20"/>
          <w:szCs w:val="20"/>
        </w:rPr>
        <w:t>accidentes, por</w:t>
      </w:r>
      <w:r w:rsidRPr="009B0D13">
        <w:rPr>
          <w:rFonts w:ascii="Graphik Extralight" w:hAnsi="Graphik Extralight"/>
          <w:sz w:val="20"/>
          <w:szCs w:val="20"/>
        </w:rPr>
        <w:t xml:space="preserve"> lo que es primordial la seguridad y la conservación de la salud de la comunidad universitaria en todas las actividades realizadas en nuestras instalaciones, </w:t>
      </w:r>
      <w:r w:rsidR="0064355F" w:rsidRPr="009B0D13">
        <w:rPr>
          <w:rFonts w:ascii="Graphik Extralight" w:hAnsi="Graphik Extralight"/>
          <w:sz w:val="20"/>
          <w:szCs w:val="20"/>
        </w:rPr>
        <w:t>considerando el</w:t>
      </w:r>
      <w:r w:rsidRPr="009B0D13">
        <w:rPr>
          <w:rFonts w:ascii="Graphik Extralight" w:hAnsi="Graphik Extralight"/>
          <w:sz w:val="20"/>
          <w:szCs w:val="20"/>
        </w:rPr>
        <w:t xml:space="preserve"> marco legal y normativo aplicable al campus, infraestructura y equipos”.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1922"/>
        <w:gridCol w:w="1275"/>
        <w:gridCol w:w="3120"/>
        <w:gridCol w:w="2410"/>
        <w:gridCol w:w="4634"/>
      </w:tblGrid>
      <w:tr w:rsidR="00071525" w:rsidRPr="009B0D13" w14:paraId="13DE0562" w14:textId="2A0BEBE8" w:rsidTr="001A17F4">
        <w:trPr>
          <w:trHeight w:val="302"/>
          <w:tblHeader/>
          <w:jc w:val="center"/>
        </w:trPr>
        <w:tc>
          <w:tcPr>
            <w:tcW w:w="271" w:type="pc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32077A11" w14:textId="77777777" w:rsidR="00071525" w:rsidRPr="009B0D13" w:rsidRDefault="00071525" w:rsidP="00C27749">
            <w:pPr>
              <w:spacing w:after="0" w:line="240" w:lineRule="auto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bCs/>
                <w:sz w:val="20"/>
                <w:szCs w:val="20"/>
              </w:rPr>
              <w:t>No.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63E2A6A1" w14:textId="7B349043" w:rsidR="00071525" w:rsidRPr="009B0D13" w:rsidRDefault="00071525" w:rsidP="00C27749">
            <w:pPr>
              <w:spacing w:after="0" w:line="240" w:lineRule="auto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bCs/>
                <w:sz w:val="20"/>
                <w:szCs w:val="20"/>
              </w:rPr>
              <w:t>Actividad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632423"/>
            <w:vAlign w:val="center"/>
          </w:tcPr>
          <w:p w14:paraId="19FF5CE9" w14:textId="56441A55" w:rsidR="00071525" w:rsidRPr="009B0D13" w:rsidRDefault="00071525" w:rsidP="00C27749">
            <w:pPr>
              <w:spacing w:after="0" w:line="240" w:lineRule="auto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bCs/>
                <w:sz w:val="20"/>
                <w:szCs w:val="20"/>
              </w:rPr>
              <w:t>Grado de Riesgo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091F6122" w14:textId="19638559" w:rsidR="00071525" w:rsidRPr="009B0D13" w:rsidRDefault="00071525" w:rsidP="00C27749">
            <w:pPr>
              <w:spacing w:after="0" w:line="240" w:lineRule="auto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bCs/>
                <w:sz w:val="20"/>
                <w:szCs w:val="20"/>
              </w:rPr>
              <w:t>Espacio en el que se desarrolla</w:t>
            </w:r>
          </w:p>
        </w:tc>
        <w:tc>
          <w:tcPr>
            <w:tcW w:w="853" w:type="pc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46178A29" w14:textId="32063F32" w:rsidR="00071525" w:rsidRPr="009B0D13" w:rsidRDefault="00071525" w:rsidP="00C27749">
            <w:pPr>
              <w:spacing w:after="0" w:line="240" w:lineRule="auto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bCs/>
                <w:sz w:val="20"/>
                <w:szCs w:val="20"/>
              </w:rPr>
              <w:t>Medidas de control existentes</w:t>
            </w:r>
          </w:p>
        </w:tc>
        <w:tc>
          <w:tcPr>
            <w:tcW w:w="1640" w:type="pct"/>
            <w:tcBorders>
              <w:top w:val="single" w:sz="4" w:space="0" w:color="auto"/>
            </w:tcBorders>
            <w:shd w:val="clear" w:color="auto" w:fill="632423"/>
            <w:vAlign w:val="center"/>
          </w:tcPr>
          <w:p w14:paraId="2665DD0E" w14:textId="69DFB45F" w:rsidR="00071525" w:rsidRPr="009B0D13" w:rsidRDefault="00071525" w:rsidP="00C27749">
            <w:pPr>
              <w:spacing w:after="0" w:line="240" w:lineRule="auto"/>
              <w:jc w:val="center"/>
              <w:rPr>
                <w:rFonts w:ascii="Graphik Extralight" w:hAnsi="Graphik Extralight" w:cs="Arial"/>
                <w:bCs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bCs/>
                <w:sz w:val="20"/>
                <w:szCs w:val="20"/>
              </w:rPr>
              <w:t>Medidas de control adicionales o complementarios a los existentes</w:t>
            </w:r>
          </w:p>
        </w:tc>
      </w:tr>
      <w:tr w:rsidR="00071525" w:rsidRPr="009B0D13" w14:paraId="234D9CAB" w14:textId="7C4251AE" w:rsidTr="001A17F4">
        <w:trPr>
          <w:trHeight w:val="531"/>
          <w:jc w:val="center"/>
        </w:trPr>
        <w:tc>
          <w:tcPr>
            <w:tcW w:w="271" w:type="pct"/>
            <w:vAlign w:val="center"/>
          </w:tcPr>
          <w:p w14:paraId="448A6C34" w14:textId="01499809" w:rsidR="00071525" w:rsidRPr="009B0D13" w:rsidRDefault="00071525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D65DF62" w14:textId="7FAF407A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E1BF675" w14:textId="4BF135F1" w:rsidR="00071525" w:rsidRPr="009B0D13" w:rsidRDefault="00071525" w:rsidP="00C42995">
            <w:pPr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183779F0" w14:textId="1D75D175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57B48C0D" w14:textId="3067E981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640" w:type="pct"/>
            <w:vAlign w:val="center"/>
          </w:tcPr>
          <w:p w14:paraId="17447E05" w14:textId="49071971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071525" w:rsidRPr="009B0D13" w14:paraId="3553A11D" w14:textId="39A33865" w:rsidTr="001A17F4">
        <w:trPr>
          <w:trHeight w:val="531"/>
          <w:jc w:val="center"/>
        </w:trPr>
        <w:tc>
          <w:tcPr>
            <w:tcW w:w="271" w:type="pct"/>
            <w:vAlign w:val="center"/>
          </w:tcPr>
          <w:p w14:paraId="431BA5C0" w14:textId="53086258" w:rsidR="00071525" w:rsidRPr="009B0D13" w:rsidRDefault="00071525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6B27E4F" w14:textId="4E133C98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6EEE7EC" w14:textId="0B6C1FF9" w:rsidR="00071525" w:rsidRPr="009B0D13" w:rsidRDefault="00071525" w:rsidP="00C42995">
            <w:pPr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58A46215" w14:textId="24F94F83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403E5316" w14:textId="474B0B32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640" w:type="pct"/>
            <w:vAlign w:val="center"/>
          </w:tcPr>
          <w:p w14:paraId="45B74578" w14:textId="7F5A53BA" w:rsidR="00071525" w:rsidRPr="009B0D13" w:rsidRDefault="00071525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  <w:tr w:rsidR="0048240E" w:rsidRPr="009B0D13" w14:paraId="6F7B218E" w14:textId="77777777" w:rsidTr="001A17F4">
        <w:trPr>
          <w:trHeight w:val="531"/>
          <w:jc w:val="center"/>
        </w:trPr>
        <w:tc>
          <w:tcPr>
            <w:tcW w:w="271" w:type="pct"/>
            <w:vAlign w:val="center"/>
          </w:tcPr>
          <w:p w14:paraId="08AA3783" w14:textId="7C75889F" w:rsidR="0048240E" w:rsidRPr="009B0D13" w:rsidRDefault="0048240E" w:rsidP="00303CE5">
            <w:pPr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520644D" w14:textId="6A529045" w:rsidR="0048240E" w:rsidRPr="009B0D13" w:rsidRDefault="0048240E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6B48AEE" w14:textId="2B9E132E" w:rsidR="0048240E" w:rsidRPr="009B0D13" w:rsidRDefault="0048240E" w:rsidP="00C42995">
            <w:pPr>
              <w:spacing w:after="0" w:line="240" w:lineRule="auto"/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1742A5B4" w14:textId="4A4747E6" w:rsidR="0048240E" w:rsidRPr="009B0D13" w:rsidRDefault="0048240E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853" w:type="pct"/>
            <w:vAlign w:val="center"/>
          </w:tcPr>
          <w:p w14:paraId="72DBAAAD" w14:textId="4FD21A49" w:rsidR="0048240E" w:rsidRPr="009B0D13" w:rsidRDefault="0048240E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1640" w:type="pct"/>
            <w:vAlign w:val="center"/>
          </w:tcPr>
          <w:p w14:paraId="702FA934" w14:textId="03B19C9E" w:rsidR="0048240E" w:rsidRPr="009B0D13" w:rsidRDefault="0048240E" w:rsidP="00303CE5">
            <w:pPr>
              <w:spacing w:after="0" w:line="240" w:lineRule="auto"/>
              <w:jc w:val="both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</w:tr>
    </w:tbl>
    <w:p w14:paraId="435FDBA7" w14:textId="77777777" w:rsidR="00125685" w:rsidRPr="009B0D13" w:rsidRDefault="00125685" w:rsidP="00125685">
      <w:pPr>
        <w:spacing w:after="0" w:line="240" w:lineRule="auto"/>
        <w:rPr>
          <w:rFonts w:ascii="Graphik Extralight" w:hAnsi="Graphik Extralight" w:cs="Arial"/>
          <w:sz w:val="20"/>
          <w:szCs w:val="20"/>
          <w:highlight w:val="yellow"/>
        </w:rPr>
      </w:pPr>
    </w:p>
    <w:p w14:paraId="4A5973EE" w14:textId="65532793" w:rsidR="002C3F79" w:rsidRPr="009B0D13" w:rsidRDefault="002C3F79" w:rsidP="00125685">
      <w:pPr>
        <w:spacing w:after="0" w:line="240" w:lineRule="auto"/>
        <w:rPr>
          <w:rFonts w:ascii="Graphik Extralight" w:hAnsi="Graphik Extralight" w:cs="Arial"/>
          <w:color w:val="FF0000"/>
          <w:sz w:val="20"/>
          <w:szCs w:val="20"/>
        </w:rPr>
      </w:pPr>
      <w:r w:rsidRPr="009B0D13">
        <w:rPr>
          <w:rFonts w:ascii="Graphik Extralight" w:hAnsi="Graphik Extralight" w:cs="Arial"/>
          <w:color w:val="FF0000"/>
          <w:sz w:val="20"/>
          <w:szCs w:val="20"/>
        </w:rPr>
        <w:t>Comentarios:</w:t>
      </w:r>
    </w:p>
    <w:p w14:paraId="585B5885" w14:textId="77777777" w:rsidR="00125685" w:rsidRPr="009B0D13" w:rsidRDefault="00125685" w:rsidP="00125685">
      <w:pPr>
        <w:spacing w:after="0" w:line="240" w:lineRule="auto"/>
        <w:rPr>
          <w:rFonts w:ascii="Graphik Extralight" w:hAnsi="Graphik Extralight" w:cs="Arial"/>
          <w:color w:val="FF0000"/>
          <w:sz w:val="20"/>
          <w:szCs w:val="20"/>
        </w:rPr>
      </w:pPr>
    </w:p>
    <w:p w14:paraId="647A3337" w14:textId="585DB47C" w:rsidR="00166472" w:rsidRPr="009B0D13" w:rsidRDefault="003728FE" w:rsidP="00125685">
      <w:pPr>
        <w:spacing w:after="0" w:line="240" w:lineRule="auto"/>
        <w:rPr>
          <w:rFonts w:ascii="Graphik Extralight" w:hAnsi="Graphik Extralight" w:cs="Arial"/>
          <w:color w:val="FF0000"/>
          <w:sz w:val="20"/>
          <w:szCs w:val="20"/>
        </w:rPr>
      </w:pPr>
      <w:r w:rsidRPr="009B0D13">
        <w:rPr>
          <w:rFonts w:ascii="Graphik Extralight" w:hAnsi="Graphik Extralight" w:cs="Arial"/>
          <w:color w:val="FF0000"/>
          <w:sz w:val="20"/>
          <w:szCs w:val="20"/>
        </w:rPr>
        <w:t xml:space="preserve">Fecha de </w:t>
      </w:r>
      <w:r w:rsidR="00F62A8F" w:rsidRPr="009B0D13">
        <w:rPr>
          <w:rFonts w:ascii="Graphik Extralight" w:hAnsi="Graphik Extralight" w:cs="Arial"/>
          <w:color w:val="FF0000"/>
          <w:sz w:val="20"/>
          <w:szCs w:val="20"/>
        </w:rPr>
        <w:t xml:space="preserve">elaboración: </w:t>
      </w:r>
    </w:p>
    <w:p w14:paraId="6AC8AA9F" w14:textId="77777777" w:rsidR="00202BD7" w:rsidRPr="009B0D13" w:rsidRDefault="00202BD7" w:rsidP="00166472">
      <w:pPr>
        <w:rPr>
          <w:rFonts w:ascii="Graphik Extralight" w:hAnsi="Graphik Extralight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4224"/>
      </w:tblGrid>
      <w:tr w:rsidR="00166472" w:rsidRPr="009B0D13" w14:paraId="18D8E447" w14:textId="77777777" w:rsidTr="00FE58CE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</w:tcPr>
          <w:p w14:paraId="3E4B53C5" w14:textId="77777777" w:rsidR="00166472" w:rsidRPr="009B0D13" w:rsidRDefault="00166472" w:rsidP="009B3A44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sz w:val="20"/>
                <w:szCs w:val="20"/>
              </w:rPr>
              <w:t>Revisó</w:t>
            </w:r>
          </w:p>
        </w:tc>
        <w:tc>
          <w:tcPr>
            <w:tcW w:w="1559" w:type="dxa"/>
          </w:tcPr>
          <w:p w14:paraId="6AD975EB" w14:textId="77777777" w:rsidR="00166472" w:rsidRPr="009B0D13" w:rsidRDefault="00166472" w:rsidP="009B3A44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  <w:p w14:paraId="5DEEDCBC" w14:textId="77777777" w:rsidR="00166472" w:rsidRPr="009B0D13" w:rsidRDefault="00166472" w:rsidP="00F62A8F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  <w:p w14:paraId="2F96EEC4" w14:textId="77777777" w:rsidR="00166472" w:rsidRPr="009B0D13" w:rsidRDefault="00166472" w:rsidP="009B3A44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4C52A035" w14:textId="77777777" w:rsidR="00166472" w:rsidRPr="009B0D13" w:rsidRDefault="00166472" w:rsidP="009B3A44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sz w:val="20"/>
                <w:szCs w:val="20"/>
              </w:rPr>
              <w:t>Autoriza</w:t>
            </w:r>
          </w:p>
        </w:tc>
      </w:tr>
      <w:tr w:rsidR="00166472" w:rsidRPr="009B0D13" w14:paraId="5344B010" w14:textId="77777777" w:rsidTr="00FE58CE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</w:tcPr>
          <w:p w14:paraId="1DE1D0DE" w14:textId="74643CB5" w:rsidR="001A17F4" w:rsidRPr="009B0D13" w:rsidRDefault="001A17F4" w:rsidP="00D55323">
            <w:pPr>
              <w:jc w:val="center"/>
              <w:rPr>
                <w:rFonts w:ascii="Graphik Extralight" w:hAnsi="Graphik Extralight" w:cs="Arial"/>
                <w:color w:val="FF0000"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color w:val="FF0000"/>
                <w:sz w:val="20"/>
                <w:szCs w:val="20"/>
              </w:rPr>
              <w:t>Nombre</w:t>
            </w:r>
          </w:p>
          <w:p w14:paraId="299636AB" w14:textId="17B99D1F" w:rsidR="00166472" w:rsidRPr="009B0D13" w:rsidRDefault="00D55323" w:rsidP="00D55323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sz w:val="20"/>
                <w:szCs w:val="20"/>
              </w:rPr>
              <w:t>Departamento de Calidad</w:t>
            </w:r>
          </w:p>
        </w:tc>
        <w:tc>
          <w:tcPr>
            <w:tcW w:w="1559" w:type="dxa"/>
          </w:tcPr>
          <w:p w14:paraId="35322FDA" w14:textId="77777777" w:rsidR="00166472" w:rsidRPr="009B0D13" w:rsidRDefault="00166472" w:rsidP="00166472">
            <w:pPr>
              <w:rPr>
                <w:rFonts w:ascii="Graphik Extralight" w:hAnsi="Graphik Extralight" w:cs="Arial"/>
                <w:sz w:val="20"/>
                <w:szCs w:val="20"/>
              </w:rPr>
            </w:pPr>
          </w:p>
          <w:p w14:paraId="6162A12D" w14:textId="77777777" w:rsidR="00166472" w:rsidRPr="009B0D13" w:rsidRDefault="00166472" w:rsidP="009B3A44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  <w:p w14:paraId="1FCE132A" w14:textId="77777777" w:rsidR="00166472" w:rsidRPr="009B0D13" w:rsidRDefault="00166472" w:rsidP="009B3A44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</w:p>
        </w:tc>
        <w:tc>
          <w:tcPr>
            <w:tcW w:w="4224" w:type="dxa"/>
            <w:tcBorders>
              <w:top w:val="single" w:sz="4" w:space="0" w:color="auto"/>
            </w:tcBorders>
          </w:tcPr>
          <w:p w14:paraId="79E530F0" w14:textId="11962C65" w:rsidR="00D55323" w:rsidRPr="009B0D13" w:rsidRDefault="001A17F4" w:rsidP="00D55323">
            <w:pPr>
              <w:jc w:val="center"/>
              <w:rPr>
                <w:rFonts w:ascii="Graphik Extralight" w:hAnsi="Graphik Extralight" w:cs="Arial"/>
                <w:color w:val="FF0000"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color w:val="FF0000"/>
                <w:sz w:val="20"/>
                <w:szCs w:val="20"/>
              </w:rPr>
              <w:t>Nombre</w:t>
            </w:r>
          </w:p>
          <w:p w14:paraId="11AA7484" w14:textId="689355C8" w:rsidR="00166472" w:rsidRPr="009B0D13" w:rsidRDefault="00D55323" w:rsidP="00D55323">
            <w:pPr>
              <w:jc w:val="center"/>
              <w:rPr>
                <w:rFonts w:ascii="Graphik Extralight" w:hAnsi="Graphik Extralight" w:cs="Arial"/>
                <w:sz w:val="20"/>
                <w:szCs w:val="20"/>
              </w:rPr>
            </w:pPr>
            <w:r w:rsidRPr="009B0D13">
              <w:rPr>
                <w:rFonts w:ascii="Graphik Extralight" w:hAnsi="Graphik Extralight" w:cs="Arial"/>
                <w:sz w:val="20"/>
                <w:szCs w:val="20"/>
              </w:rPr>
              <w:t>Coordinación del SGI</w:t>
            </w:r>
          </w:p>
        </w:tc>
      </w:tr>
    </w:tbl>
    <w:p w14:paraId="088A2E5D" w14:textId="77777777" w:rsidR="006D3747" w:rsidRPr="009B0D13" w:rsidRDefault="006D3747">
      <w:pPr>
        <w:rPr>
          <w:rFonts w:ascii="Graphik Extralight" w:hAnsi="Graphik Extralight"/>
          <w:sz w:val="20"/>
          <w:szCs w:val="20"/>
        </w:rPr>
      </w:pPr>
    </w:p>
    <w:sectPr w:rsidR="006D3747" w:rsidRPr="009B0D13" w:rsidSect="00B13E71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AC30" w14:textId="77777777" w:rsidR="0063587C" w:rsidRDefault="0063587C" w:rsidP="00F548B4">
      <w:pPr>
        <w:spacing w:after="0" w:line="240" w:lineRule="auto"/>
      </w:pPr>
      <w:r>
        <w:separator/>
      </w:r>
    </w:p>
  </w:endnote>
  <w:endnote w:type="continuationSeparator" w:id="0">
    <w:p w14:paraId="57C87E95" w14:textId="77777777" w:rsidR="0063587C" w:rsidRDefault="0063587C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57B6" w14:textId="77777777" w:rsidR="0063587C" w:rsidRDefault="0063587C" w:rsidP="00F548B4">
      <w:pPr>
        <w:spacing w:after="0" w:line="240" w:lineRule="auto"/>
      </w:pPr>
      <w:r>
        <w:separator/>
      </w:r>
    </w:p>
  </w:footnote>
  <w:footnote w:type="continuationSeparator" w:id="0">
    <w:p w14:paraId="3BDD04F3" w14:textId="77777777" w:rsidR="0063587C" w:rsidRDefault="0063587C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6"/>
      <w:gridCol w:w="1747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8"/>
      <w:gridCol w:w="333"/>
      <w:gridCol w:w="263"/>
    </w:tblGrid>
    <w:tr w:rsidR="00DB4E0F" w:rsidRPr="009B0D13" w14:paraId="2EB13589" w14:textId="77777777" w:rsidTr="009B0D13">
      <w:trPr>
        <w:trHeight w:val="135"/>
        <w:jc w:val="center"/>
      </w:trPr>
      <w:tc>
        <w:tcPr>
          <w:tcW w:w="14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9B0D13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9B0D13" w14:paraId="7C73916D" w14:textId="77777777" w:rsidTr="009B0D13">
      <w:trPr>
        <w:trHeight w:val="225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5F5F90D9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9B0D13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B0D1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B0D1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21C01F40" w:rsidR="00DB4E0F" w:rsidRPr="009B0D13" w:rsidRDefault="00042031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FR-SGI-067</w:t>
          </w:r>
        </w:p>
      </w:tc>
      <w:tc>
        <w:tcPr>
          <w:tcW w:w="93" w:type="pct"/>
          <w:tcBorders>
            <w:left w:val="nil"/>
          </w:tcBorders>
        </w:tcPr>
        <w:p w14:paraId="091EC4E1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9B0D13" w14:paraId="03745EBB" w14:textId="77777777" w:rsidTr="009B0D13">
      <w:trPr>
        <w:trHeight w:val="50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789EEA72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B0D13" w14:paraId="0AA78B3F" w14:textId="77777777" w:rsidTr="009B0D13">
      <w:trPr>
        <w:trHeight w:val="240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2262D97E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9B0D13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9B0D13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B0D1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B0D1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647957B1" w:rsidR="00DB4E0F" w:rsidRPr="009B0D13" w:rsidRDefault="00876DFA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9B0D13" w14:paraId="318FFC0F" w14:textId="77777777" w:rsidTr="009B0D13">
      <w:trPr>
        <w:trHeight w:val="75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895B32C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B0D13" w14:paraId="49FED62B" w14:textId="77777777" w:rsidTr="009B0D13">
      <w:trPr>
        <w:trHeight w:val="178"/>
        <w:jc w:val="center"/>
      </w:trPr>
      <w:tc>
        <w:tcPr>
          <w:tcW w:w="147" w:type="pct"/>
          <w:shd w:val="clear" w:color="auto" w:fill="auto"/>
          <w:noWrap/>
          <w:vAlign w:val="bottom"/>
          <w:hideMark/>
        </w:tcPr>
        <w:p w14:paraId="7BC5A788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9B0D13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B0D13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B0D13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B0D13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0DA2FC4D" w:rsidR="00DB4E0F" w:rsidRPr="009B0D13" w:rsidRDefault="00876DFA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9B0D13" w:rsidRPr="009B0D13" w14:paraId="3613E936" w14:textId="77777777" w:rsidTr="009B0D13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506B15E6" w14:textId="77777777" w:rsidR="009B0D13" w:rsidRPr="009B0D13" w:rsidRDefault="009B0D13" w:rsidP="009B0D13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6F86AE74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45F31B99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7.1.4; 7.1.5; 8.1; 9.1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21DB6989" w14:textId="77777777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9B0D13">
            <w:rPr>
              <w:rFonts w:ascii="Graphik Extralight" w:hAnsi="Graphik Extralight"/>
              <w:bCs/>
              <w:sz w:val="20"/>
              <w:szCs w:val="20"/>
              <w:lang w:eastAsia="es-ES"/>
            </w:rPr>
            <w:t xml:space="preserve">Aspectos Significativos de </w:t>
          </w:r>
        </w:p>
        <w:p w14:paraId="7F669C8F" w14:textId="796C676F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9B0D13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Seguridad y Salud Ocupacional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9B0D13" w:rsidRPr="009B0D13" w:rsidRDefault="009B0D13" w:rsidP="009B0D1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9B0D13" w:rsidRPr="009B0D13" w:rsidRDefault="009B0D13" w:rsidP="009B0D1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9B0D13" w:rsidRPr="009B0D13" w:rsidRDefault="009B0D13" w:rsidP="009B0D13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9B0D13" w:rsidRPr="009B0D13" w14:paraId="1C82118D" w14:textId="77777777" w:rsidTr="009B0D13">
      <w:trPr>
        <w:trHeight w:hRule="exact" w:val="227"/>
        <w:jc w:val="center"/>
      </w:trPr>
      <w:tc>
        <w:tcPr>
          <w:tcW w:w="147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9B0D13" w:rsidRPr="009B0D13" w:rsidRDefault="009B0D13" w:rsidP="009B0D13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54444A15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9B0D13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1E04FC5B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31D70BE2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76DF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876DFA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14:paraId="12387F8D" w14:textId="77777777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9B0D13" w:rsidRPr="009B0D13" w14:paraId="78A9C68F" w14:textId="77777777" w:rsidTr="009B0D13">
      <w:trPr>
        <w:trHeight w:hRule="exact" w:val="227"/>
        <w:jc w:val="center"/>
      </w:trPr>
      <w:tc>
        <w:tcPr>
          <w:tcW w:w="147" w:type="pct"/>
          <w:shd w:val="clear" w:color="auto" w:fill="auto"/>
          <w:noWrap/>
          <w:vAlign w:val="bottom"/>
        </w:tcPr>
        <w:p w14:paraId="44E81315" w14:textId="77777777" w:rsidR="009B0D13" w:rsidRPr="009B0D13" w:rsidRDefault="009B0D13" w:rsidP="009B0D13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25549AEE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54F198E2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B0D13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14:paraId="40BB9E04" w14:textId="77777777" w:rsidR="009B0D13" w:rsidRPr="009B0D13" w:rsidRDefault="009B0D13" w:rsidP="009B0D13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B0D13" w14:paraId="282ED4AD" w14:textId="77777777" w:rsidTr="009B0D13">
      <w:trPr>
        <w:trHeight w:val="135"/>
        <w:jc w:val="center"/>
      </w:trPr>
      <w:tc>
        <w:tcPr>
          <w:tcW w:w="147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9B0D13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9B0D13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22638"/>
    <w:rsid w:val="00030E8F"/>
    <w:rsid w:val="00035C45"/>
    <w:rsid w:val="00042031"/>
    <w:rsid w:val="0004298C"/>
    <w:rsid w:val="00056F14"/>
    <w:rsid w:val="00071525"/>
    <w:rsid w:val="00074F71"/>
    <w:rsid w:val="000805B0"/>
    <w:rsid w:val="00080F06"/>
    <w:rsid w:val="000924BC"/>
    <w:rsid w:val="000958B6"/>
    <w:rsid w:val="000974E8"/>
    <w:rsid w:val="000A15C2"/>
    <w:rsid w:val="000A4AD0"/>
    <w:rsid w:val="000E3406"/>
    <w:rsid w:val="00101EAB"/>
    <w:rsid w:val="001133D4"/>
    <w:rsid w:val="00125685"/>
    <w:rsid w:val="001528FD"/>
    <w:rsid w:val="001615B9"/>
    <w:rsid w:val="00166472"/>
    <w:rsid w:val="001A17F4"/>
    <w:rsid w:val="001F0828"/>
    <w:rsid w:val="001F7DAA"/>
    <w:rsid w:val="00202BD7"/>
    <w:rsid w:val="00202FCA"/>
    <w:rsid w:val="00206D64"/>
    <w:rsid w:val="00212C28"/>
    <w:rsid w:val="0021579B"/>
    <w:rsid w:val="00221E18"/>
    <w:rsid w:val="002471A1"/>
    <w:rsid w:val="00255E23"/>
    <w:rsid w:val="0025741C"/>
    <w:rsid w:val="00270DDB"/>
    <w:rsid w:val="00293638"/>
    <w:rsid w:val="002B185C"/>
    <w:rsid w:val="002B5191"/>
    <w:rsid w:val="002C3F79"/>
    <w:rsid w:val="002E08EE"/>
    <w:rsid w:val="002E0F6E"/>
    <w:rsid w:val="002E61E3"/>
    <w:rsid w:val="002F2488"/>
    <w:rsid w:val="0030462F"/>
    <w:rsid w:val="00317777"/>
    <w:rsid w:val="00325EFB"/>
    <w:rsid w:val="00350B13"/>
    <w:rsid w:val="00352397"/>
    <w:rsid w:val="00353E2F"/>
    <w:rsid w:val="00361D48"/>
    <w:rsid w:val="003728FE"/>
    <w:rsid w:val="00375795"/>
    <w:rsid w:val="003E76B1"/>
    <w:rsid w:val="003F7BA5"/>
    <w:rsid w:val="00421C52"/>
    <w:rsid w:val="00431427"/>
    <w:rsid w:val="004440B9"/>
    <w:rsid w:val="00475543"/>
    <w:rsid w:val="004764EB"/>
    <w:rsid w:val="0048240E"/>
    <w:rsid w:val="004C3070"/>
    <w:rsid w:val="004D1C73"/>
    <w:rsid w:val="004D574A"/>
    <w:rsid w:val="004F6F91"/>
    <w:rsid w:val="00520DBA"/>
    <w:rsid w:val="0052744C"/>
    <w:rsid w:val="005575FF"/>
    <w:rsid w:val="005669A2"/>
    <w:rsid w:val="00576C5E"/>
    <w:rsid w:val="005B25DA"/>
    <w:rsid w:val="005E0EF2"/>
    <w:rsid w:val="0061116D"/>
    <w:rsid w:val="00624C56"/>
    <w:rsid w:val="00631C53"/>
    <w:rsid w:val="00632AED"/>
    <w:rsid w:val="0063587C"/>
    <w:rsid w:val="00642509"/>
    <w:rsid w:val="0064355F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83B21"/>
    <w:rsid w:val="007941BE"/>
    <w:rsid w:val="007A1332"/>
    <w:rsid w:val="007A7DDF"/>
    <w:rsid w:val="007B4484"/>
    <w:rsid w:val="007D5ADB"/>
    <w:rsid w:val="007E4020"/>
    <w:rsid w:val="007E5EA5"/>
    <w:rsid w:val="007F4517"/>
    <w:rsid w:val="0083097A"/>
    <w:rsid w:val="00876DFA"/>
    <w:rsid w:val="00890165"/>
    <w:rsid w:val="008926DC"/>
    <w:rsid w:val="008A4836"/>
    <w:rsid w:val="008B4012"/>
    <w:rsid w:val="008B6914"/>
    <w:rsid w:val="008C493B"/>
    <w:rsid w:val="008C7277"/>
    <w:rsid w:val="008E094C"/>
    <w:rsid w:val="008E468E"/>
    <w:rsid w:val="009418D3"/>
    <w:rsid w:val="00992856"/>
    <w:rsid w:val="00992BDD"/>
    <w:rsid w:val="009A3D80"/>
    <w:rsid w:val="009A6201"/>
    <w:rsid w:val="009B0D13"/>
    <w:rsid w:val="009D2202"/>
    <w:rsid w:val="009D43E8"/>
    <w:rsid w:val="00A15709"/>
    <w:rsid w:val="00A223D5"/>
    <w:rsid w:val="00A34B51"/>
    <w:rsid w:val="00A52FB0"/>
    <w:rsid w:val="00A66943"/>
    <w:rsid w:val="00AA37A1"/>
    <w:rsid w:val="00AB2B39"/>
    <w:rsid w:val="00AB4416"/>
    <w:rsid w:val="00AB52C6"/>
    <w:rsid w:val="00AC6B28"/>
    <w:rsid w:val="00AE1AE1"/>
    <w:rsid w:val="00AF270E"/>
    <w:rsid w:val="00AF3F83"/>
    <w:rsid w:val="00AF517C"/>
    <w:rsid w:val="00B07FB2"/>
    <w:rsid w:val="00B13E71"/>
    <w:rsid w:val="00B25984"/>
    <w:rsid w:val="00B34928"/>
    <w:rsid w:val="00B533CD"/>
    <w:rsid w:val="00B54CB0"/>
    <w:rsid w:val="00B55BAB"/>
    <w:rsid w:val="00B90AFE"/>
    <w:rsid w:val="00BD59D1"/>
    <w:rsid w:val="00BE0414"/>
    <w:rsid w:val="00BE0CDA"/>
    <w:rsid w:val="00BE289E"/>
    <w:rsid w:val="00BE4871"/>
    <w:rsid w:val="00C131A7"/>
    <w:rsid w:val="00C17EA1"/>
    <w:rsid w:val="00C27749"/>
    <w:rsid w:val="00C30369"/>
    <w:rsid w:val="00C34CC6"/>
    <w:rsid w:val="00C42995"/>
    <w:rsid w:val="00C70B19"/>
    <w:rsid w:val="00C92309"/>
    <w:rsid w:val="00CA5766"/>
    <w:rsid w:val="00CD36CD"/>
    <w:rsid w:val="00CD553C"/>
    <w:rsid w:val="00CF4718"/>
    <w:rsid w:val="00D24C77"/>
    <w:rsid w:val="00D25418"/>
    <w:rsid w:val="00D52A47"/>
    <w:rsid w:val="00D55323"/>
    <w:rsid w:val="00D64196"/>
    <w:rsid w:val="00D74828"/>
    <w:rsid w:val="00D93FB5"/>
    <w:rsid w:val="00DA1FCD"/>
    <w:rsid w:val="00DA6BA4"/>
    <w:rsid w:val="00DB4E0F"/>
    <w:rsid w:val="00DB7510"/>
    <w:rsid w:val="00DC475B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1A1C"/>
    <w:rsid w:val="00E73F43"/>
    <w:rsid w:val="00E85F81"/>
    <w:rsid w:val="00E92D12"/>
    <w:rsid w:val="00E94504"/>
    <w:rsid w:val="00E97556"/>
    <w:rsid w:val="00EC362E"/>
    <w:rsid w:val="00EC79AE"/>
    <w:rsid w:val="00ED74E9"/>
    <w:rsid w:val="00EE2C52"/>
    <w:rsid w:val="00EF2680"/>
    <w:rsid w:val="00F35B4B"/>
    <w:rsid w:val="00F3701E"/>
    <w:rsid w:val="00F548B4"/>
    <w:rsid w:val="00F62A8F"/>
    <w:rsid w:val="00F7439F"/>
    <w:rsid w:val="00F74802"/>
    <w:rsid w:val="00F87226"/>
    <w:rsid w:val="00F92D68"/>
    <w:rsid w:val="00FA78DA"/>
    <w:rsid w:val="00FE58CE"/>
    <w:rsid w:val="00FF08F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5AD3748A-DFE5-46D6-A9F2-EF43B348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489F-067A-4437-A63A-E5550EC0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2015-12-07T19:15:00Z</cp:lastPrinted>
  <dcterms:created xsi:type="dcterms:W3CDTF">2017-10-24T20:03:00Z</dcterms:created>
  <dcterms:modified xsi:type="dcterms:W3CDTF">2017-10-24T20:03:00Z</dcterms:modified>
</cp:coreProperties>
</file>