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5C" w:rsidRDefault="0033735C" w:rsidP="0033735C">
      <w:pPr>
        <w:tabs>
          <w:tab w:val="left" w:pos="1455"/>
        </w:tabs>
        <w:rPr>
          <w:sz w:val="18"/>
          <w:szCs w:val="18"/>
        </w:rPr>
      </w:pPr>
    </w:p>
    <w:p w:rsidR="0033735C" w:rsidRPr="00572B13" w:rsidRDefault="0033735C" w:rsidP="0033735C">
      <w:pPr>
        <w:spacing w:after="0" w:line="240" w:lineRule="auto"/>
        <w:jc w:val="center"/>
        <w:rPr>
          <w:b/>
        </w:rPr>
      </w:pPr>
      <w:r w:rsidRPr="00572B13">
        <w:rPr>
          <w:b/>
        </w:rPr>
        <w:t>UNIVERSIDAD POLITECNICA DE TULANCINGO</w:t>
      </w:r>
    </w:p>
    <w:p w:rsidR="007F0B23" w:rsidRDefault="007F0B23" w:rsidP="0033735C">
      <w:pPr>
        <w:spacing w:after="0" w:line="240" w:lineRule="auto"/>
        <w:jc w:val="center"/>
        <w:rPr>
          <w:b/>
        </w:rPr>
      </w:pPr>
    </w:p>
    <w:p w:rsidR="0033735C" w:rsidRPr="00572B13" w:rsidRDefault="0033735C" w:rsidP="0033735C">
      <w:pPr>
        <w:spacing w:after="0" w:line="240" w:lineRule="auto"/>
        <w:jc w:val="center"/>
        <w:rPr>
          <w:b/>
        </w:rPr>
      </w:pPr>
      <w:r>
        <w:rPr>
          <w:b/>
        </w:rPr>
        <w:t xml:space="preserve">CUADRO COMPARATIVO DE </w:t>
      </w:r>
    </w:p>
    <w:p w:rsidR="0033735C" w:rsidRPr="0009392C" w:rsidRDefault="0033735C" w:rsidP="0033735C">
      <w:pPr>
        <w:spacing w:after="0" w:line="240" w:lineRule="auto"/>
        <w:jc w:val="center"/>
      </w:pPr>
    </w:p>
    <w:p w:rsidR="0033735C" w:rsidRPr="0009392C" w:rsidRDefault="0033735C" w:rsidP="0033735C">
      <w:pPr>
        <w:tabs>
          <w:tab w:val="left" w:pos="8255"/>
          <w:tab w:val="left" w:pos="10080"/>
          <w:tab w:val="left" w:pos="11520"/>
        </w:tabs>
        <w:spacing w:after="0" w:line="240" w:lineRule="auto"/>
      </w:pPr>
      <w:r>
        <w:t xml:space="preserve"> 201301265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231"/>
        <w:gridCol w:w="1156"/>
        <w:gridCol w:w="709"/>
        <w:gridCol w:w="2148"/>
        <w:gridCol w:w="1386"/>
        <w:gridCol w:w="1729"/>
      </w:tblGrid>
      <w:tr w:rsidR="0033735C" w:rsidRPr="0009392C" w:rsidTr="00B9327D">
        <w:tc>
          <w:tcPr>
            <w:tcW w:w="1809" w:type="dxa"/>
          </w:tcPr>
          <w:p w:rsidR="0033735C" w:rsidRPr="0009392C" w:rsidRDefault="0033735C" w:rsidP="00B9327D">
            <w:pPr>
              <w:jc w:val="center"/>
              <w:rPr>
                <w:b/>
              </w:rPr>
            </w:pPr>
            <w:r w:rsidRPr="0009392C">
              <w:rPr>
                <w:b/>
              </w:rPr>
              <w:t>No. de Partida</w:t>
            </w:r>
          </w:p>
        </w:tc>
        <w:tc>
          <w:tcPr>
            <w:tcW w:w="4231" w:type="dxa"/>
          </w:tcPr>
          <w:p w:rsidR="0033735C" w:rsidRPr="0009392C" w:rsidRDefault="0033735C" w:rsidP="00B9327D">
            <w:pPr>
              <w:jc w:val="center"/>
              <w:rPr>
                <w:b/>
              </w:rPr>
            </w:pPr>
            <w:r w:rsidRPr="0009392C">
              <w:rPr>
                <w:b/>
              </w:rPr>
              <w:t>Descripción</w:t>
            </w:r>
          </w:p>
        </w:tc>
        <w:tc>
          <w:tcPr>
            <w:tcW w:w="1156" w:type="dxa"/>
          </w:tcPr>
          <w:p w:rsidR="0033735C" w:rsidRPr="0009392C" w:rsidRDefault="0033735C" w:rsidP="00B9327D">
            <w:pPr>
              <w:jc w:val="center"/>
              <w:rPr>
                <w:b/>
              </w:rPr>
            </w:pPr>
            <w:r w:rsidRPr="0009392C">
              <w:rPr>
                <w:b/>
              </w:rPr>
              <w:t>U/Medida</w:t>
            </w:r>
          </w:p>
        </w:tc>
        <w:tc>
          <w:tcPr>
            <w:tcW w:w="709" w:type="dxa"/>
          </w:tcPr>
          <w:p w:rsidR="0033735C" w:rsidRPr="0009392C" w:rsidRDefault="0033735C" w:rsidP="00B9327D">
            <w:pPr>
              <w:jc w:val="center"/>
              <w:rPr>
                <w:b/>
              </w:rPr>
            </w:pPr>
            <w:r w:rsidRPr="0009392C">
              <w:rPr>
                <w:b/>
              </w:rPr>
              <w:t>Cant.</w:t>
            </w:r>
          </w:p>
        </w:tc>
        <w:tc>
          <w:tcPr>
            <w:tcW w:w="2148" w:type="dxa"/>
          </w:tcPr>
          <w:p w:rsidR="0033735C" w:rsidRPr="0009392C" w:rsidRDefault="0033735C" w:rsidP="00B9327D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33735C" w:rsidRPr="001D7100" w:rsidRDefault="0033735C" w:rsidP="00B9327D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735C" w:rsidRPr="00AE3DEC" w:rsidRDefault="0033735C" w:rsidP="00B9327D">
            <w:pPr>
              <w:jc w:val="center"/>
              <w:rPr>
                <w:b/>
              </w:rPr>
            </w:pPr>
          </w:p>
        </w:tc>
      </w:tr>
      <w:tr w:rsidR="0033735C" w:rsidRPr="0009392C" w:rsidTr="00B9327D">
        <w:tc>
          <w:tcPr>
            <w:tcW w:w="1809" w:type="dxa"/>
          </w:tcPr>
          <w:p w:rsidR="0033735C" w:rsidRPr="00AE3DEC" w:rsidRDefault="0033735C" w:rsidP="00B9327D">
            <w:pPr>
              <w:jc w:val="center"/>
            </w:pPr>
          </w:p>
        </w:tc>
        <w:tc>
          <w:tcPr>
            <w:tcW w:w="4231" w:type="dxa"/>
          </w:tcPr>
          <w:p w:rsidR="0033735C" w:rsidRPr="00AE3DEC" w:rsidRDefault="0033735C" w:rsidP="00B9327D">
            <w:pPr>
              <w:jc w:val="both"/>
            </w:pPr>
          </w:p>
        </w:tc>
        <w:tc>
          <w:tcPr>
            <w:tcW w:w="1156" w:type="dxa"/>
          </w:tcPr>
          <w:p w:rsidR="0033735C" w:rsidRPr="00AE3DEC" w:rsidRDefault="0033735C" w:rsidP="00B9327D">
            <w:pPr>
              <w:jc w:val="center"/>
            </w:pPr>
          </w:p>
        </w:tc>
        <w:tc>
          <w:tcPr>
            <w:tcW w:w="709" w:type="dxa"/>
          </w:tcPr>
          <w:p w:rsidR="0033735C" w:rsidRPr="00AE3DEC" w:rsidRDefault="0033735C" w:rsidP="00B9327D">
            <w:pPr>
              <w:jc w:val="center"/>
            </w:pPr>
          </w:p>
        </w:tc>
        <w:tc>
          <w:tcPr>
            <w:tcW w:w="2148" w:type="dxa"/>
          </w:tcPr>
          <w:p w:rsidR="0033735C" w:rsidRPr="00AE3DEC" w:rsidRDefault="0033735C" w:rsidP="00B9327D">
            <w:pPr>
              <w:jc w:val="center"/>
            </w:pPr>
          </w:p>
        </w:tc>
        <w:tc>
          <w:tcPr>
            <w:tcW w:w="1386" w:type="dxa"/>
          </w:tcPr>
          <w:p w:rsidR="0033735C" w:rsidRPr="00AE3DEC" w:rsidRDefault="0033735C" w:rsidP="00B9327D">
            <w:pPr>
              <w:jc w:val="center"/>
            </w:pPr>
          </w:p>
        </w:tc>
        <w:tc>
          <w:tcPr>
            <w:tcW w:w="1729" w:type="dxa"/>
          </w:tcPr>
          <w:p w:rsidR="0033735C" w:rsidRPr="00AE3DEC" w:rsidRDefault="0033735C" w:rsidP="00B9327D">
            <w:pPr>
              <w:jc w:val="center"/>
            </w:pPr>
          </w:p>
        </w:tc>
      </w:tr>
      <w:tr w:rsidR="0033735C" w:rsidRPr="0009392C" w:rsidTr="00B9327D">
        <w:tc>
          <w:tcPr>
            <w:tcW w:w="1809" w:type="dxa"/>
          </w:tcPr>
          <w:p w:rsidR="0033735C" w:rsidRPr="00AE3DEC" w:rsidRDefault="0033735C" w:rsidP="00B9327D">
            <w:pPr>
              <w:jc w:val="center"/>
            </w:pPr>
          </w:p>
        </w:tc>
        <w:tc>
          <w:tcPr>
            <w:tcW w:w="4231" w:type="dxa"/>
          </w:tcPr>
          <w:p w:rsidR="0033735C" w:rsidRDefault="0033735C" w:rsidP="00B9327D">
            <w:pPr>
              <w:jc w:val="both"/>
            </w:pPr>
          </w:p>
        </w:tc>
        <w:tc>
          <w:tcPr>
            <w:tcW w:w="1156" w:type="dxa"/>
          </w:tcPr>
          <w:p w:rsidR="0033735C" w:rsidRDefault="0033735C" w:rsidP="00B9327D">
            <w:pPr>
              <w:jc w:val="center"/>
            </w:pPr>
          </w:p>
        </w:tc>
        <w:tc>
          <w:tcPr>
            <w:tcW w:w="709" w:type="dxa"/>
          </w:tcPr>
          <w:p w:rsidR="0033735C" w:rsidRDefault="0033735C" w:rsidP="00B9327D">
            <w:pPr>
              <w:jc w:val="center"/>
            </w:pPr>
          </w:p>
        </w:tc>
        <w:tc>
          <w:tcPr>
            <w:tcW w:w="2148" w:type="dxa"/>
          </w:tcPr>
          <w:p w:rsidR="0033735C" w:rsidRDefault="0033735C" w:rsidP="00B9327D">
            <w:pPr>
              <w:jc w:val="center"/>
            </w:pPr>
          </w:p>
        </w:tc>
        <w:tc>
          <w:tcPr>
            <w:tcW w:w="1386" w:type="dxa"/>
          </w:tcPr>
          <w:p w:rsidR="0033735C" w:rsidRDefault="0033735C" w:rsidP="00B9327D">
            <w:pPr>
              <w:jc w:val="center"/>
            </w:pPr>
          </w:p>
        </w:tc>
        <w:tc>
          <w:tcPr>
            <w:tcW w:w="1729" w:type="dxa"/>
          </w:tcPr>
          <w:p w:rsidR="0033735C" w:rsidRDefault="0033735C" w:rsidP="00B9327D">
            <w:pPr>
              <w:jc w:val="center"/>
            </w:pPr>
          </w:p>
        </w:tc>
      </w:tr>
    </w:tbl>
    <w:p w:rsidR="0033735C" w:rsidRDefault="007F0B23" w:rsidP="0033735C">
      <w:pPr>
        <w:tabs>
          <w:tab w:val="left" w:pos="6865"/>
          <w:tab w:val="left" w:pos="8071"/>
          <w:tab w:val="left" w:pos="8865"/>
          <w:tab w:val="left" w:pos="10485"/>
          <w:tab w:val="left" w:pos="11940"/>
        </w:tabs>
        <w:spacing w:after="0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$                        </w:t>
      </w:r>
      <w:r w:rsidR="0033735C">
        <w:rPr>
          <w:b/>
        </w:rPr>
        <w:t xml:space="preserve">             $</w:t>
      </w:r>
      <w:r>
        <w:rPr>
          <w:b/>
        </w:rPr>
        <w:t xml:space="preserve">         </w:t>
      </w:r>
      <w:r w:rsidR="0033735C">
        <w:rPr>
          <w:b/>
        </w:rPr>
        <w:tab/>
        <w:t>$</w:t>
      </w:r>
    </w:p>
    <w:p w:rsidR="0033735C" w:rsidRDefault="0033735C" w:rsidP="0033735C">
      <w:pPr>
        <w:tabs>
          <w:tab w:val="left" w:pos="6865"/>
          <w:tab w:val="left" w:pos="9393"/>
          <w:tab w:val="left" w:pos="11687"/>
        </w:tabs>
      </w:pPr>
      <w:r>
        <w:rPr>
          <w:b/>
        </w:rPr>
        <w:t xml:space="preserve">Nota: </w:t>
      </w:r>
      <w:r>
        <w:t>los costos incluyen.</w:t>
      </w:r>
    </w:p>
    <w:p w:rsidR="0033735C" w:rsidRPr="008E0921" w:rsidRDefault="0033735C" w:rsidP="0033735C">
      <w:pPr>
        <w:tabs>
          <w:tab w:val="left" w:pos="6865"/>
          <w:tab w:val="left" w:pos="9393"/>
          <w:tab w:val="left" w:pos="11687"/>
        </w:tabs>
      </w:pPr>
      <w:r w:rsidRPr="008E0921">
        <w:t>PRESUPUE</w:t>
      </w:r>
      <w:r w:rsidR="007F0B23">
        <w:t>STO AUTORIZADO------$</w:t>
      </w:r>
    </w:p>
    <w:p w:rsidR="0033735C" w:rsidRPr="008E0921" w:rsidRDefault="0033735C" w:rsidP="0033735C">
      <w:pPr>
        <w:tabs>
          <w:tab w:val="left" w:pos="3533"/>
        </w:tabs>
        <w:spacing w:line="240" w:lineRule="auto"/>
        <w:jc w:val="both"/>
      </w:pPr>
      <w:r w:rsidRPr="008E0921">
        <w:t>PRESUPUESTO</w:t>
      </w:r>
      <w:r w:rsidR="007F0B23">
        <w:t xml:space="preserve"> EJERCIDO-----------$</w:t>
      </w:r>
    </w:p>
    <w:p w:rsidR="0033735C" w:rsidRDefault="0033735C" w:rsidP="0033735C">
      <w:pPr>
        <w:spacing w:line="240" w:lineRule="auto"/>
        <w:jc w:val="both"/>
      </w:pPr>
      <w:r>
        <w:t>DISPONIBLE-------</w:t>
      </w:r>
      <w:r w:rsidR="007F0B23">
        <w:t xml:space="preserve">-------------------$    </w:t>
      </w:r>
    </w:p>
    <w:p w:rsidR="007F0B23" w:rsidRDefault="0033735C" w:rsidP="00C57523">
      <w:pPr>
        <w:spacing w:line="240" w:lineRule="auto"/>
        <w:jc w:val="both"/>
        <w:rPr>
          <w:b/>
        </w:rPr>
      </w:pPr>
      <w:r>
        <w:t xml:space="preserve">                   </w:t>
      </w:r>
      <w:r>
        <w:rPr>
          <w:b/>
        </w:rPr>
        <w:t xml:space="preserve">   </w:t>
      </w:r>
      <w:r w:rsidRPr="00262A9E">
        <w:rPr>
          <w:b/>
        </w:rPr>
        <w:t xml:space="preserve">                     </w:t>
      </w:r>
    </w:p>
    <w:p w:rsidR="007F0B23" w:rsidRDefault="0033735C" w:rsidP="0033735C">
      <w:pPr>
        <w:spacing w:after="0" w:line="240" w:lineRule="auto"/>
        <w:jc w:val="center"/>
        <w:rPr>
          <w:b/>
        </w:rPr>
      </w:pPr>
      <w:r>
        <w:rPr>
          <w:b/>
        </w:rPr>
        <w:t xml:space="preserve">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5"/>
        <w:gridCol w:w="856"/>
        <w:gridCol w:w="3722"/>
        <w:gridCol w:w="856"/>
        <w:gridCol w:w="4615"/>
      </w:tblGrid>
      <w:tr w:rsidR="007F0B23" w:rsidTr="007F0B23">
        <w:tc>
          <w:tcPr>
            <w:tcW w:w="1409" w:type="pct"/>
          </w:tcPr>
          <w:p w:rsidR="007F0B23" w:rsidRPr="007F0B23" w:rsidRDefault="007F0B23" w:rsidP="007F0B23">
            <w:pPr>
              <w:jc w:val="center"/>
              <w:rPr>
                <w:b/>
                <w:color w:val="FF0000"/>
              </w:rPr>
            </w:pPr>
            <w:r w:rsidRPr="007F0B23">
              <w:rPr>
                <w:b/>
                <w:color w:val="FF0000"/>
              </w:rPr>
              <w:t>Nombre</w:t>
            </w:r>
          </w:p>
          <w:p w:rsidR="007F0B23" w:rsidRDefault="007F0B23" w:rsidP="0033735C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7F0B23" w:rsidRPr="007F0B23" w:rsidRDefault="007F0B23" w:rsidP="007F0B2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30" w:type="pct"/>
          </w:tcPr>
          <w:p w:rsidR="007F0B23" w:rsidRPr="007F0B23" w:rsidRDefault="007F0B23" w:rsidP="007F0B23">
            <w:pPr>
              <w:jc w:val="center"/>
              <w:rPr>
                <w:b/>
                <w:color w:val="FF0000"/>
              </w:rPr>
            </w:pPr>
            <w:r w:rsidRPr="007F0B23">
              <w:rPr>
                <w:b/>
                <w:color w:val="FF0000"/>
              </w:rPr>
              <w:t>Nombre</w:t>
            </w:r>
          </w:p>
          <w:p w:rsidR="007F0B23" w:rsidRDefault="007F0B23" w:rsidP="0033735C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7F0B23" w:rsidRPr="007F0B23" w:rsidRDefault="007F0B23" w:rsidP="007F0B2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50" w:type="pct"/>
          </w:tcPr>
          <w:p w:rsidR="007F0B23" w:rsidRPr="007F0B23" w:rsidRDefault="007F0B23" w:rsidP="007F0B23">
            <w:pPr>
              <w:jc w:val="center"/>
              <w:rPr>
                <w:b/>
                <w:color w:val="FF0000"/>
              </w:rPr>
            </w:pPr>
            <w:r w:rsidRPr="007F0B23">
              <w:rPr>
                <w:b/>
                <w:color w:val="FF0000"/>
              </w:rPr>
              <w:t>Nombre</w:t>
            </w:r>
          </w:p>
          <w:p w:rsidR="007F0B23" w:rsidRDefault="007F0B23" w:rsidP="0033735C">
            <w:pPr>
              <w:jc w:val="center"/>
              <w:rPr>
                <w:b/>
              </w:rPr>
            </w:pPr>
          </w:p>
        </w:tc>
      </w:tr>
      <w:tr w:rsidR="007F0B23" w:rsidTr="007F0B23">
        <w:tc>
          <w:tcPr>
            <w:tcW w:w="1409" w:type="pct"/>
          </w:tcPr>
          <w:p w:rsidR="007F0B23" w:rsidRDefault="007F0B23" w:rsidP="0033735C">
            <w:pPr>
              <w:jc w:val="center"/>
              <w:rPr>
                <w:b/>
              </w:rPr>
            </w:pPr>
            <w:r w:rsidRPr="00262A9E">
              <w:rPr>
                <w:b/>
              </w:rPr>
              <w:t xml:space="preserve">Área de Compras        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</w:p>
        </w:tc>
        <w:tc>
          <w:tcPr>
            <w:tcW w:w="306" w:type="pct"/>
          </w:tcPr>
          <w:p w:rsidR="007F0B23" w:rsidRDefault="007F0B23" w:rsidP="0033735C">
            <w:pPr>
              <w:jc w:val="center"/>
              <w:rPr>
                <w:b/>
              </w:rPr>
            </w:pPr>
          </w:p>
        </w:tc>
        <w:tc>
          <w:tcPr>
            <w:tcW w:w="1330" w:type="pct"/>
          </w:tcPr>
          <w:p w:rsidR="007F0B23" w:rsidRDefault="007F0B23" w:rsidP="0033735C">
            <w:pPr>
              <w:jc w:val="center"/>
              <w:rPr>
                <w:b/>
              </w:rPr>
            </w:pPr>
            <w:r>
              <w:rPr>
                <w:b/>
              </w:rPr>
              <w:t>Usuario</w:t>
            </w:r>
          </w:p>
        </w:tc>
        <w:tc>
          <w:tcPr>
            <w:tcW w:w="306" w:type="pct"/>
          </w:tcPr>
          <w:p w:rsidR="007F0B23" w:rsidRDefault="007F0B23" w:rsidP="007F0B23">
            <w:pPr>
              <w:jc w:val="center"/>
              <w:rPr>
                <w:b/>
              </w:rPr>
            </w:pPr>
          </w:p>
        </w:tc>
        <w:tc>
          <w:tcPr>
            <w:tcW w:w="1650" w:type="pct"/>
          </w:tcPr>
          <w:p w:rsidR="007F0B23" w:rsidRDefault="007F0B23" w:rsidP="007F0B23">
            <w:pPr>
              <w:jc w:val="center"/>
              <w:rPr>
                <w:b/>
              </w:rPr>
            </w:pPr>
            <w:r>
              <w:rPr>
                <w:b/>
              </w:rPr>
              <w:t>Dirección</w:t>
            </w:r>
            <w:r w:rsidRPr="00262A9E">
              <w:rPr>
                <w:b/>
              </w:rPr>
              <w:t xml:space="preserve"> de Recursos Materiales</w:t>
            </w:r>
            <w:r>
              <w:rPr>
                <w:b/>
              </w:rPr>
              <w:t xml:space="preserve"> y Servicios Generales</w:t>
            </w:r>
          </w:p>
          <w:p w:rsidR="007F0B23" w:rsidRDefault="007F0B23" w:rsidP="0033735C">
            <w:pPr>
              <w:jc w:val="center"/>
              <w:rPr>
                <w:b/>
              </w:rPr>
            </w:pPr>
          </w:p>
        </w:tc>
      </w:tr>
    </w:tbl>
    <w:p w:rsidR="0033735C" w:rsidRDefault="0033735C" w:rsidP="000B7F9F">
      <w:pPr>
        <w:spacing w:after="0" w:line="240" w:lineRule="auto"/>
        <w:rPr>
          <w:b/>
        </w:rPr>
      </w:pPr>
    </w:p>
    <w:p w:rsidR="00113196" w:rsidRDefault="00113196"/>
    <w:sectPr w:rsidR="00113196" w:rsidSect="00337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05" w:rsidRDefault="00F27805" w:rsidP="0033735C">
      <w:pPr>
        <w:spacing w:after="0" w:line="240" w:lineRule="auto"/>
      </w:pPr>
      <w:r>
        <w:separator/>
      </w:r>
    </w:p>
  </w:endnote>
  <w:endnote w:type="continuationSeparator" w:id="0">
    <w:p w:rsidR="00F27805" w:rsidRDefault="00F27805" w:rsidP="003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EF" w:rsidRDefault="005040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9F" w:rsidRDefault="000B7F9F">
    <w:pPr>
      <w:pStyle w:val="Piedepgina"/>
    </w:pPr>
    <w:r>
      <w:t xml:space="preserve">Rev. 00 13 </w:t>
    </w:r>
    <w:proofErr w:type="spellStart"/>
    <w:r>
      <w:t>Sep</w:t>
    </w:r>
    <w:proofErr w:type="spellEnd"/>
    <w:r>
      <w:t xml:space="preserve"> 2013</w:t>
    </w:r>
  </w:p>
  <w:p w:rsidR="000B7F9F" w:rsidRDefault="000B7F9F">
    <w:pPr>
      <w:pStyle w:val="Piedepgina"/>
    </w:pPr>
    <w:r>
      <w:t>FR-SAD-026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EF" w:rsidRDefault="005040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05" w:rsidRDefault="00F27805" w:rsidP="0033735C">
      <w:pPr>
        <w:spacing w:after="0" w:line="240" w:lineRule="auto"/>
      </w:pPr>
      <w:r>
        <w:separator/>
      </w:r>
    </w:p>
  </w:footnote>
  <w:footnote w:type="continuationSeparator" w:id="0">
    <w:p w:rsidR="00F27805" w:rsidRDefault="00F27805" w:rsidP="0033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EF" w:rsidRDefault="005040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5C" w:rsidRDefault="005040EF" w:rsidP="0033735C">
    <w:pPr>
      <w:pStyle w:val="Encabezado"/>
      <w:tabs>
        <w:tab w:val="left" w:pos="5245"/>
        <w:tab w:val="center" w:pos="6503"/>
      </w:tabs>
      <w:rPr>
        <w:rFonts w:ascii="Gotham Book" w:hAnsi="Gotham Book"/>
        <w:b/>
        <w:color w:val="595959"/>
      </w:rPr>
    </w:pPr>
    <w:r>
      <w:rPr>
        <w:rFonts w:ascii="Gotham ExtraLight" w:hAnsi="Gotham ExtraLight"/>
        <w:b/>
        <w:noProof/>
        <w:lang w:eastAsia="es-MX"/>
      </w:rPr>
      <w:drawing>
        <wp:anchor distT="0" distB="0" distL="114300" distR="114300" simplePos="0" relativeHeight="251661312" behindDoc="0" locked="0" layoutInCell="1" allowOverlap="1" wp14:anchorId="39F86DB7" wp14:editId="0A95D402">
          <wp:simplePos x="0" y="0"/>
          <wp:positionH relativeFrom="margin">
            <wp:align>left</wp:align>
          </wp:positionH>
          <wp:positionV relativeFrom="paragraph">
            <wp:posOffset>-222885</wp:posOffset>
          </wp:positionV>
          <wp:extent cx="647700" cy="7564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42" cy="76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35C">
      <w:rPr>
        <w:rFonts w:ascii="Gotham Book" w:hAnsi="Gotham Book"/>
        <w:b/>
        <w:color w:val="595959"/>
      </w:rPr>
      <w:t xml:space="preserve">                                                                                                             </w:t>
    </w:r>
    <w:r w:rsidR="007F0B23">
      <w:rPr>
        <w:rFonts w:ascii="Gotham Book" w:hAnsi="Gotham Book"/>
        <w:b/>
        <w:color w:val="595959"/>
      </w:rPr>
      <w:t xml:space="preserve">                    </w:t>
    </w:r>
    <w:r w:rsidR="0033735C">
      <w:rPr>
        <w:rFonts w:ascii="Gotham Book" w:hAnsi="Gotham Book"/>
        <w:b/>
        <w:color w:val="595959"/>
      </w:rPr>
      <w:t xml:space="preserve">  UNIVERSIDAD POLITECNICA DE TULANCINGO </w:t>
    </w:r>
  </w:p>
  <w:p w:rsidR="0033735C" w:rsidRDefault="0033735C" w:rsidP="0033735C">
    <w:pPr>
      <w:pStyle w:val="Encabezado"/>
      <w:tabs>
        <w:tab w:val="center" w:pos="6503"/>
      </w:tabs>
      <w:rPr>
        <w:rFonts w:ascii="Gotham Book" w:hAnsi="Gotham Book"/>
        <w:b/>
        <w:color w:val="595959"/>
      </w:rPr>
    </w:pPr>
    <w:bookmarkStart w:id="0" w:name="_GoBack"/>
    <w:bookmarkEnd w:id="0"/>
  </w:p>
  <w:p w:rsidR="0033735C" w:rsidRPr="00E223C0" w:rsidRDefault="005040EF" w:rsidP="0033735C">
    <w:pPr>
      <w:pStyle w:val="Encabezado"/>
      <w:tabs>
        <w:tab w:val="center" w:pos="6503"/>
      </w:tabs>
      <w:rPr>
        <w:i/>
      </w:rPr>
    </w:pPr>
    <w:r>
      <w:rPr>
        <w:rFonts w:ascii="Gotham Book" w:hAnsi="Gotham Book"/>
        <w:b/>
        <w:color w:val="595959"/>
      </w:rPr>
      <w:t xml:space="preserve">           </w:t>
    </w:r>
    <w:r w:rsidR="0033735C">
      <w:rPr>
        <w:rFonts w:ascii="Gotham Book" w:hAnsi="Gotham Book"/>
        <w:b/>
        <w:color w:val="595959"/>
      </w:rPr>
      <w:t xml:space="preserve">                                                                                                       </w:t>
    </w:r>
    <w:r w:rsidR="007F0B23">
      <w:rPr>
        <w:rFonts w:ascii="Gotham Book" w:hAnsi="Gotham Book"/>
        <w:b/>
        <w:color w:val="595959"/>
      </w:rPr>
      <w:t xml:space="preserve">                     </w:t>
    </w:r>
    <w:r w:rsidR="0033735C">
      <w:rPr>
        <w:rFonts w:ascii="Gotham Book" w:hAnsi="Gotham Book"/>
        <w:b/>
        <w:color w:val="595959"/>
      </w:rPr>
      <w:t>DIRECCION DE RECURSOS MATERIALES</w:t>
    </w:r>
  </w:p>
  <w:p w:rsidR="0033735C" w:rsidRPr="00E223C0" w:rsidRDefault="0033735C" w:rsidP="0033735C">
    <w:pPr>
      <w:pStyle w:val="Encabezado"/>
      <w:tabs>
        <w:tab w:val="center" w:pos="6503"/>
      </w:tabs>
      <w:rPr>
        <w:i/>
      </w:rPr>
    </w:pPr>
    <w:r>
      <w:rPr>
        <w:i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825EC" wp14:editId="03938A3C">
              <wp:simplePos x="0" y="0"/>
              <wp:positionH relativeFrom="column">
                <wp:posOffset>705485</wp:posOffset>
              </wp:positionH>
              <wp:positionV relativeFrom="paragraph">
                <wp:posOffset>75092</wp:posOffset>
              </wp:positionV>
              <wp:extent cx="7570382" cy="45719"/>
              <wp:effectExtent l="0" t="0" r="31115" b="31115"/>
              <wp:wrapNone/>
              <wp:docPr id="17" name="1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0382" cy="45719"/>
                        <a:chOff x="0" y="0"/>
                        <a:chExt cx="5144607" cy="53163"/>
                      </a:xfrm>
                    </wpg:grpSpPr>
                    <wps:wsp>
                      <wps:cNvPr id="15" name="Conector recto de flecha 15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Conector recto de flecha 16"/>
                      <wps:cNvCnPr>
                        <a:cxnSpLocks noChangeShapeType="1"/>
                      </wps:cNvCnPr>
                      <wps:spPr bwMode="auto">
                        <a:xfrm>
                          <a:off x="10632" y="53163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B3502" id="17 Grupo" o:spid="_x0000_s1026" style="position:absolute;margin-left:55.55pt;margin-top:5.9pt;width:596.1pt;height:3.6pt;z-index:251659264;mso-width-relative:margin;mso-height-relative:margin" coordsize="5144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7" type="#_x0000_t32" style="position:absolute;width:51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v:shape id="Conector recto de flecha 16" o:spid="_x0000_s1028" type="#_x0000_t32" style="position:absolute;left:106;top:531;width:513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/o8AAAADbAAAADwAAAGRycy9kb3ducmV2LnhtbERPS2vCQBC+F/wPywi91YlBrKSuIoJQ&#10;L0pV8DrNTh5tdjZktzH9965Q6G0+vucs14NtVM+dr51omE4SUCy5M7WUGi7n3csClA8khhonrOGX&#10;PaxXo6clZcbd5IP7UyhVDBGfkYYqhDZD9HnFlvzEtSyRK1xnKUTYlWg6usVw22CaJHO0VEtsqKjl&#10;bcX59+nHavhEd9h/HY8NFsmZD68zKVK8av08HjZvoAIP4V/85343cf4cHr/EA3B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EP6PAAAAA2wAAAA8AAAAAAAAAAAAAAAAA&#10;oQIAAGRycy9kb3ducmV2LnhtbFBLBQYAAAAABAAEAPkAAACOAwAAAAA=&#10;" strokeweight="4.5pt"/>
            </v:group>
          </w:pict>
        </mc:Fallback>
      </mc:AlternateContent>
    </w:r>
    <w:r w:rsidRPr="00E223C0">
      <w:rPr>
        <w:i/>
      </w:rPr>
      <w:tab/>
      <w:t xml:space="preserve">                                                                                                                                                    </w:t>
    </w:r>
  </w:p>
  <w:p w:rsidR="0033735C" w:rsidRPr="0033735C" w:rsidRDefault="0033735C" w:rsidP="003373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EF" w:rsidRDefault="005040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5C"/>
    <w:rsid w:val="000B7F9F"/>
    <w:rsid w:val="00113196"/>
    <w:rsid w:val="002A5AF1"/>
    <w:rsid w:val="0033735C"/>
    <w:rsid w:val="005040EF"/>
    <w:rsid w:val="007F0B23"/>
    <w:rsid w:val="00991C2E"/>
    <w:rsid w:val="00B92A02"/>
    <w:rsid w:val="00C57523"/>
    <w:rsid w:val="00F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05D24-2E56-40D4-884B-515486F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35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3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3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35C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A0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</cp:lastModifiedBy>
  <cp:revision>4</cp:revision>
  <cp:lastPrinted>2013-09-17T16:26:00Z</cp:lastPrinted>
  <dcterms:created xsi:type="dcterms:W3CDTF">2013-09-17T16:28:00Z</dcterms:created>
  <dcterms:modified xsi:type="dcterms:W3CDTF">2013-09-18T21:23:00Z</dcterms:modified>
</cp:coreProperties>
</file>