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F7" w:rsidRDefault="00EB2AF7" w:rsidP="00EB2AF7">
      <w:pPr>
        <w:rPr>
          <w:rFonts w:ascii="Gotham ExtraLight" w:hAnsi="Gotham ExtraLight" w:cs="Arial"/>
        </w:rPr>
      </w:pPr>
      <w:r w:rsidRPr="00EB2AF7">
        <w:rPr>
          <w:rFonts w:ascii="Gotham ExtraLight" w:hAnsi="Gotham ExtraLight" w:cs="Arial"/>
        </w:rPr>
        <w:t>Documento de Referencia:</w:t>
      </w:r>
    </w:p>
    <w:p w:rsidR="00EB2AF7" w:rsidRDefault="00EB2AF7" w:rsidP="00EB2AF7">
      <w:pPr>
        <w:rPr>
          <w:rFonts w:ascii="Gotham ExtraLight" w:hAnsi="Gotham ExtraLight" w:cs="Arial"/>
        </w:rPr>
      </w:pPr>
      <w:r w:rsidRPr="00EB2AF7">
        <w:rPr>
          <w:rFonts w:ascii="Gotham ExtraLight" w:hAnsi="Gotham ExtraLight" w:cs="Arial"/>
        </w:rPr>
        <w:t>Objetivo:</w:t>
      </w:r>
    </w:p>
    <w:p w:rsidR="00EB2AF7" w:rsidRDefault="00EB2AF7" w:rsidP="00EB2AF7">
      <w:pPr>
        <w:rPr>
          <w:rFonts w:ascii="Gotham ExtraLight" w:hAnsi="Gotham ExtraLight" w:cs="Arial"/>
        </w:rPr>
      </w:pPr>
      <w:r w:rsidRPr="00EB2AF7">
        <w:rPr>
          <w:rFonts w:ascii="Gotham ExtraLight" w:hAnsi="Gotham ExtraLight" w:cs="Arial"/>
        </w:rPr>
        <w:t>Alcance:</w:t>
      </w:r>
    </w:p>
    <w:p w:rsidR="00EB2AF7" w:rsidRPr="00EB2AF7" w:rsidRDefault="00EB2AF7" w:rsidP="00EB2AF7">
      <w:pPr>
        <w:rPr>
          <w:rFonts w:ascii="Gotham ExtraLight" w:hAnsi="Gotham ExtraLight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0"/>
        <w:gridCol w:w="451"/>
        <w:gridCol w:w="440"/>
        <w:gridCol w:w="489"/>
        <w:gridCol w:w="467"/>
        <w:gridCol w:w="489"/>
        <w:gridCol w:w="426"/>
        <w:gridCol w:w="426"/>
        <w:gridCol w:w="467"/>
        <w:gridCol w:w="459"/>
        <w:gridCol w:w="471"/>
        <w:gridCol w:w="467"/>
        <w:gridCol w:w="467"/>
        <w:gridCol w:w="1799"/>
      </w:tblGrid>
      <w:tr w:rsidR="00EB2AF7" w:rsidRPr="00EB2AF7" w:rsidTr="00152C01">
        <w:trPr>
          <w:jc w:val="center"/>
        </w:trPr>
        <w:tc>
          <w:tcPr>
            <w:tcW w:w="2870" w:type="dxa"/>
            <w:vMerge w:val="restart"/>
            <w:shd w:val="clear" w:color="auto" w:fill="632423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Número de auditoría interna</w:t>
            </w:r>
          </w:p>
        </w:tc>
        <w:tc>
          <w:tcPr>
            <w:tcW w:w="7318" w:type="dxa"/>
            <w:gridSpan w:val="13"/>
            <w:shd w:val="clear" w:color="auto" w:fill="632423"/>
          </w:tcPr>
          <w:p w:rsidR="00EB2AF7" w:rsidRPr="00EB2AF7" w:rsidRDefault="00152C01" w:rsidP="008F54DC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(Año</w:t>
            </w:r>
            <w:r w:rsidR="00EB2AF7" w:rsidRPr="00EB2AF7">
              <w:rPr>
                <w:rFonts w:ascii="Gotham ExtraLight" w:hAnsi="Gotham ExtraLight" w:cs="Arial"/>
              </w:rPr>
              <w:t>)</w:t>
            </w:r>
          </w:p>
        </w:tc>
      </w:tr>
      <w:tr w:rsidR="00EB2AF7" w:rsidRPr="00EB2AF7" w:rsidTr="00152C01">
        <w:trPr>
          <w:jc w:val="center"/>
        </w:trPr>
        <w:tc>
          <w:tcPr>
            <w:tcW w:w="2870" w:type="dxa"/>
            <w:vMerge/>
            <w:shd w:val="clear" w:color="auto" w:fill="632423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51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E</w:t>
            </w:r>
          </w:p>
        </w:tc>
        <w:tc>
          <w:tcPr>
            <w:tcW w:w="440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F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M</w:t>
            </w:r>
          </w:p>
        </w:tc>
        <w:tc>
          <w:tcPr>
            <w:tcW w:w="467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A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M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J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J</w:t>
            </w:r>
          </w:p>
        </w:tc>
        <w:tc>
          <w:tcPr>
            <w:tcW w:w="467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A</w:t>
            </w:r>
          </w:p>
        </w:tc>
        <w:tc>
          <w:tcPr>
            <w:tcW w:w="459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S</w:t>
            </w:r>
          </w:p>
        </w:tc>
        <w:tc>
          <w:tcPr>
            <w:tcW w:w="471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O</w:t>
            </w:r>
          </w:p>
        </w:tc>
        <w:tc>
          <w:tcPr>
            <w:tcW w:w="467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N</w:t>
            </w:r>
          </w:p>
        </w:tc>
        <w:tc>
          <w:tcPr>
            <w:tcW w:w="467" w:type="dxa"/>
            <w:shd w:val="clear" w:color="auto" w:fill="E5B8B7" w:themeFill="accent2" w:themeFillTint="66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 w:rsidRPr="00EB2AF7">
              <w:rPr>
                <w:rFonts w:ascii="Gotham ExtraLight" w:hAnsi="Gotham ExtraLight" w:cs="Arial"/>
              </w:rPr>
              <w:t>D</w:t>
            </w:r>
          </w:p>
        </w:tc>
        <w:tc>
          <w:tcPr>
            <w:tcW w:w="1799" w:type="dxa"/>
            <w:shd w:val="clear" w:color="auto" w:fill="632423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Observaciones</w:t>
            </w:r>
          </w:p>
        </w:tc>
      </w:tr>
      <w:tr w:rsidR="00EB2AF7" w:rsidRPr="00EB2AF7" w:rsidTr="00EB2AF7">
        <w:trPr>
          <w:jc w:val="center"/>
        </w:trPr>
        <w:tc>
          <w:tcPr>
            <w:tcW w:w="2870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51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40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89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67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89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67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59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71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67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67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1799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</w:tr>
      <w:tr w:rsidR="00EB2AF7" w:rsidRPr="00EB2AF7" w:rsidTr="00EB2AF7">
        <w:trPr>
          <w:jc w:val="center"/>
        </w:trPr>
        <w:tc>
          <w:tcPr>
            <w:tcW w:w="2870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51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40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89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67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89" w:type="dxa"/>
            <w:shd w:val="clear" w:color="auto" w:fill="auto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67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59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71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67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467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  <w:tc>
          <w:tcPr>
            <w:tcW w:w="1799" w:type="dxa"/>
          </w:tcPr>
          <w:p w:rsidR="00EB2AF7" w:rsidRPr="00EB2AF7" w:rsidRDefault="00EB2AF7" w:rsidP="008F54DC">
            <w:pPr>
              <w:rPr>
                <w:rFonts w:ascii="Gotham ExtraLight" w:hAnsi="Gotham ExtraLight" w:cs="Arial"/>
              </w:rPr>
            </w:pPr>
          </w:p>
        </w:tc>
      </w:tr>
    </w:tbl>
    <w:p w:rsidR="00EB2AF7" w:rsidRPr="00EB2AF7" w:rsidRDefault="00EB2AF7" w:rsidP="00EB2AF7">
      <w:pPr>
        <w:rPr>
          <w:rFonts w:ascii="Gotham ExtraLight" w:hAnsi="Gotham ExtraLight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36"/>
        <w:gridCol w:w="4103"/>
      </w:tblGrid>
      <w:tr w:rsidR="00EB2AF7" w:rsidRPr="00EB2AF7" w:rsidTr="008F54DC">
        <w:trPr>
          <w:jc w:val="center"/>
        </w:trPr>
        <w:tc>
          <w:tcPr>
            <w:tcW w:w="3521" w:type="dxa"/>
            <w:tcBorders>
              <w:bottom w:val="single" w:sz="4" w:space="0" w:color="auto"/>
            </w:tcBorders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</w:p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</w:p>
        </w:tc>
        <w:tc>
          <w:tcPr>
            <w:tcW w:w="336" w:type="dxa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</w:p>
        </w:tc>
      </w:tr>
      <w:tr w:rsidR="00EB2AF7" w:rsidRPr="00EB2AF7" w:rsidTr="008F54DC">
        <w:trPr>
          <w:jc w:val="center"/>
        </w:trPr>
        <w:tc>
          <w:tcPr>
            <w:tcW w:w="3521" w:type="dxa"/>
            <w:tcBorders>
              <w:top w:val="single" w:sz="4" w:space="0" w:color="auto"/>
            </w:tcBorders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</w:p>
        </w:tc>
        <w:tc>
          <w:tcPr>
            <w:tcW w:w="336" w:type="dxa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</w:p>
        </w:tc>
      </w:tr>
      <w:tr w:rsidR="00EB2AF7" w:rsidRPr="00EB2AF7" w:rsidTr="008F54DC">
        <w:trPr>
          <w:trHeight w:val="321"/>
          <w:jc w:val="center"/>
        </w:trPr>
        <w:tc>
          <w:tcPr>
            <w:tcW w:w="3521" w:type="dxa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</w:p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  <w:r w:rsidRPr="00EB2AF7">
              <w:rPr>
                <w:rFonts w:ascii="Gotham ExtraLight" w:hAnsi="Gotham ExtraLight" w:cs="Arial"/>
                <w:b/>
              </w:rPr>
              <w:t>(Nombre y firma)</w:t>
            </w:r>
          </w:p>
          <w:p w:rsidR="00EB2AF7" w:rsidRPr="00EB2AF7" w:rsidRDefault="00EB2AF7" w:rsidP="00EB2AF7">
            <w:pPr>
              <w:jc w:val="center"/>
              <w:rPr>
                <w:rFonts w:ascii="Gotham ExtraLight" w:hAnsi="Gotham ExtraLight" w:cs="Arial"/>
                <w:b/>
              </w:rPr>
            </w:pPr>
            <w:r w:rsidRPr="00EB2AF7">
              <w:rPr>
                <w:rFonts w:ascii="Gotham ExtraLight" w:hAnsi="Gotham ExtraLight" w:cs="Arial"/>
                <w:b/>
              </w:rPr>
              <w:t xml:space="preserve">Coordinación del </w:t>
            </w:r>
            <w:r>
              <w:rPr>
                <w:rFonts w:ascii="Gotham ExtraLight" w:hAnsi="Gotham ExtraLight" w:cs="Arial"/>
                <w:b/>
              </w:rPr>
              <w:t>Sistema de Gestión Integrado</w:t>
            </w:r>
          </w:p>
        </w:tc>
        <w:tc>
          <w:tcPr>
            <w:tcW w:w="336" w:type="dxa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</w:p>
        </w:tc>
        <w:tc>
          <w:tcPr>
            <w:tcW w:w="4103" w:type="dxa"/>
          </w:tcPr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</w:p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  <w:r w:rsidRPr="00EB2AF7">
              <w:rPr>
                <w:rFonts w:ascii="Gotham ExtraLight" w:hAnsi="Gotham ExtraLight" w:cs="Arial"/>
                <w:b/>
              </w:rPr>
              <w:t xml:space="preserve">(Nombre y firma)   </w:t>
            </w:r>
          </w:p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  <w:r w:rsidRPr="00EB2AF7">
              <w:rPr>
                <w:rFonts w:ascii="Gotham ExtraLight" w:hAnsi="Gotham ExtraLight" w:cs="Arial"/>
                <w:b/>
              </w:rPr>
              <w:t xml:space="preserve">Alta Dirección </w:t>
            </w:r>
          </w:p>
          <w:p w:rsidR="00EB2AF7" w:rsidRPr="00EB2AF7" w:rsidRDefault="00EB2AF7" w:rsidP="008F54DC">
            <w:pPr>
              <w:jc w:val="center"/>
              <w:rPr>
                <w:rFonts w:ascii="Gotham ExtraLight" w:hAnsi="Gotham ExtraLight" w:cs="Arial"/>
                <w:b/>
              </w:rPr>
            </w:pPr>
          </w:p>
        </w:tc>
      </w:tr>
    </w:tbl>
    <w:p w:rsidR="003F7BA5" w:rsidRDefault="006F14B1" w:rsidP="003F7BA5">
      <w:pPr>
        <w:spacing w:after="0" w:line="240" w:lineRule="auto"/>
        <w:rPr>
          <w:rFonts w:ascii="Gotham ExtraLight" w:hAnsi="Gotham ExtraLight" w:cs="Arial"/>
        </w:rPr>
      </w:pP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</w:p>
    <w:p w:rsidR="00380155" w:rsidRDefault="00380155" w:rsidP="003F7BA5">
      <w:pPr>
        <w:spacing w:after="0" w:line="240" w:lineRule="auto"/>
        <w:rPr>
          <w:rFonts w:ascii="Gotham ExtraLight" w:hAnsi="Gotham ExtraLight" w:cs="Arial"/>
          <w:sz w:val="28"/>
          <w:szCs w:val="28"/>
        </w:rPr>
      </w:pPr>
      <w:bookmarkStart w:id="0" w:name="_GoBack"/>
      <w:bookmarkEnd w:id="0"/>
    </w:p>
    <w:sectPr w:rsidR="00380155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17" w:rsidRDefault="00E02117" w:rsidP="00F548B4">
      <w:pPr>
        <w:spacing w:after="0" w:line="240" w:lineRule="auto"/>
      </w:pPr>
      <w:r>
        <w:separator/>
      </w:r>
    </w:p>
  </w:endnote>
  <w:endnote w:type="continuationSeparator" w:id="0">
    <w:p w:rsidR="00E02117" w:rsidRDefault="00E02117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17" w:rsidRDefault="00E02117" w:rsidP="00F548B4">
      <w:pPr>
        <w:spacing w:after="0" w:line="240" w:lineRule="auto"/>
      </w:pPr>
      <w:r>
        <w:separator/>
      </w:r>
    </w:p>
  </w:footnote>
  <w:footnote w:type="continuationSeparator" w:id="0">
    <w:p w:rsidR="00E02117" w:rsidRDefault="00E02117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Franklin Gothic Medium" w:hAnsi="Franklin Gothic Medium"/>
              <w:noProof/>
              <w:color w:val="000000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4DEA245A" wp14:editId="2A8162BE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D5779" w:rsidRPr="00D00462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380155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EB2AF7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FR-SGI-006</w:t>
          </w:r>
        </w:p>
      </w:tc>
      <w:tc>
        <w:tcPr>
          <w:tcW w:w="199" w:type="dxa"/>
          <w:tcBorders>
            <w:left w:val="nil"/>
          </w:tcBorders>
        </w:tcPr>
        <w:p w:rsidR="00DD5779" w:rsidRPr="001263C5" w:rsidRDefault="00DD5779" w:rsidP="0067768A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D5779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380155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CB0A70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4C3070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CB0A70" w:rsidP="00CB0A70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D5779" w:rsidRPr="001263C5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80155" w:rsidRDefault="00CB0A70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8.2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1C405F" w:rsidRDefault="00CB0A70" w:rsidP="001C405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Programa</w:t>
          </w:r>
          <w:r w:rsidR="00EB2AF7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 Anual de Auditorías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EB2AF7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7D34CD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CB0A70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1022F8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1022F8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CB0A70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CB0A70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097BDE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6068B"/>
    <w:rsid w:val="00062D72"/>
    <w:rsid w:val="00071EAB"/>
    <w:rsid w:val="00080796"/>
    <w:rsid w:val="000825FE"/>
    <w:rsid w:val="00085ED5"/>
    <w:rsid w:val="000924BC"/>
    <w:rsid w:val="000A2BFD"/>
    <w:rsid w:val="000A41B0"/>
    <w:rsid w:val="000B30E9"/>
    <w:rsid w:val="000B47AC"/>
    <w:rsid w:val="000C1385"/>
    <w:rsid w:val="000E6947"/>
    <w:rsid w:val="001022F8"/>
    <w:rsid w:val="00106EAA"/>
    <w:rsid w:val="001133D4"/>
    <w:rsid w:val="00125245"/>
    <w:rsid w:val="001263C5"/>
    <w:rsid w:val="0013078E"/>
    <w:rsid w:val="001528FD"/>
    <w:rsid w:val="00152C01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26F87"/>
    <w:rsid w:val="00246F67"/>
    <w:rsid w:val="00254E3B"/>
    <w:rsid w:val="00270DDB"/>
    <w:rsid w:val="00274754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86B"/>
    <w:rsid w:val="004432E2"/>
    <w:rsid w:val="00454B3D"/>
    <w:rsid w:val="00457EFA"/>
    <w:rsid w:val="004727F9"/>
    <w:rsid w:val="00475543"/>
    <w:rsid w:val="00475B93"/>
    <w:rsid w:val="004869FB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941F3"/>
    <w:rsid w:val="00597153"/>
    <w:rsid w:val="005B6D73"/>
    <w:rsid w:val="005D6FEA"/>
    <w:rsid w:val="005E7EE5"/>
    <w:rsid w:val="005F3707"/>
    <w:rsid w:val="00600F98"/>
    <w:rsid w:val="00605BFD"/>
    <w:rsid w:val="0061116D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B2383"/>
    <w:rsid w:val="007C3E72"/>
    <w:rsid w:val="007E5EA5"/>
    <w:rsid w:val="007E607D"/>
    <w:rsid w:val="008070B5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2EBA"/>
    <w:rsid w:val="00974BA4"/>
    <w:rsid w:val="00981321"/>
    <w:rsid w:val="00996A4E"/>
    <w:rsid w:val="009A3D80"/>
    <w:rsid w:val="009B7DD2"/>
    <w:rsid w:val="009D0C5D"/>
    <w:rsid w:val="009D6265"/>
    <w:rsid w:val="009F4A18"/>
    <w:rsid w:val="00A15909"/>
    <w:rsid w:val="00A34B51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13DA2"/>
    <w:rsid w:val="00C202A1"/>
    <w:rsid w:val="00C377D5"/>
    <w:rsid w:val="00C43AB7"/>
    <w:rsid w:val="00C563BB"/>
    <w:rsid w:val="00C57C69"/>
    <w:rsid w:val="00C6402F"/>
    <w:rsid w:val="00CA5766"/>
    <w:rsid w:val="00CB0A70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E02117"/>
    <w:rsid w:val="00E06213"/>
    <w:rsid w:val="00E20ADB"/>
    <w:rsid w:val="00E2397C"/>
    <w:rsid w:val="00E410D7"/>
    <w:rsid w:val="00E47820"/>
    <w:rsid w:val="00E657E6"/>
    <w:rsid w:val="00E84D54"/>
    <w:rsid w:val="00E97556"/>
    <w:rsid w:val="00EA4C62"/>
    <w:rsid w:val="00EA5147"/>
    <w:rsid w:val="00EB2AF7"/>
    <w:rsid w:val="00EC362E"/>
    <w:rsid w:val="00ED2585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27816-92E8-4415-B4C4-5EAB0C0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4B36-0E56-418C-9621-FE0AE1AD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cp:lastPrinted>2013-03-08T00:17:00Z</cp:lastPrinted>
  <dcterms:created xsi:type="dcterms:W3CDTF">2013-09-05T22:16:00Z</dcterms:created>
  <dcterms:modified xsi:type="dcterms:W3CDTF">2013-09-05T22:16:00Z</dcterms:modified>
</cp:coreProperties>
</file>