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5000" w:type="pct"/>
        <w:jc w:val="right"/>
        <w:tblLook w:val="04A0" w:firstRow="1" w:lastRow="0" w:firstColumn="1" w:lastColumn="0" w:noHBand="0" w:noVBand="1"/>
      </w:tblPr>
      <w:tblGrid>
        <w:gridCol w:w="2536"/>
        <w:gridCol w:w="1197"/>
        <w:gridCol w:w="1349"/>
        <w:gridCol w:w="1266"/>
        <w:gridCol w:w="1160"/>
        <w:gridCol w:w="1197"/>
        <w:gridCol w:w="1346"/>
        <w:gridCol w:w="1177"/>
        <w:gridCol w:w="1082"/>
        <w:gridCol w:w="2044"/>
      </w:tblGrid>
      <w:tr w:rsidR="005A7097" w:rsidRPr="0007728C" w14:paraId="4F7918D4" w14:textId="77777777" w:rsidTr="005A7097">
        <w:trPr>
          <w:jc w:val="right"/>
        </w:trPr>
        <w:tc>
          <w:tcPr>
            <w:tcW w:w="883" w:type="pct"/>
            <w:vMerge w:val="restart"/>
            <w:tcBorders>
              <w:bottom w:val="single" w:sz="4" w:space="0" w:color="auto"/>
            </w:tcBorders>
            <w:shd w:val="clear" w:color="auto" w:fill="632423"/>
          </w:tcPr>
          <w:p w14:paraId="48A26402" w14:textId="014B973C" w:rsidR="005A7097" w:rsidRPr="00AE7348" w:rsidRDefault="005A7097" w:rsidP="00E75342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AE7348">
              <w:rPr>
                <w:rFonts w:ascii="Gotham ExtraLight" w:hAnsi="Gotham ExtraLight"/>
                <w:b/>
                <w:sz w:val="18"/>
                <w:szCs w:val="18"/>
              </w:rPr>
              <w:t>Nombre del área /espacio</w:t>
            </w:r>
          </w:p>
        </w:tc>
        <w:tc>
          <w:tcPr>
            <w:tcW w:w="1732" w:type="pct"/>
            <w:gridSpan w:val="4"/>
            <w:tcBorders>
              <w:bottom w:val="single" w:sz="4" w:space="0" w:color="auto"/>
            </w:tcBorders>
            <w:shd w:val="clear" w:color="auto" w:fill="632423"/>
          </w:tcPr>
          <w:p w14:paraId="7A31F229" w14:textId="2D9DA5EB" w:rsidR="005A7097" w:rsidRPr="00AE7348" w:rsidRDefault="005A7097" w:rsidP="00E75342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>
              <w:rPr>
                <w:rFonts w:ascii="Gotham ExtraLight" w:hAnsi="Gotham ExtraLight"/>
                <w:b/>
                <w:sz w:val="18"/>
                <w:szCs w:val="18"/>
              </w:rPr>
              <w:t>2014</w:t>
            </w:r>
          </w:p>
        </w:tc>
        <w:tc>
          <w:tcPr>
            <w:tcW w:w="1673" w:type="pct"/>
            <w:gridSpan w:val="4"/>
            <w:tcBorders>
              <w:bottom w:val="single" w:sz="4" w:space="0" w:color="auto"/>
            </w:tcBorders>
            <w:shd w:val="clear" w:color="auto" w:fill="632423"/>
          </w:tcPr>
          <w:p w14:paraId="1A22D081" w14:textId="3FD2F289" w:rsidR="005A7097" w:rsidRPr="00AE7348" w:rsidRDefault="005A7097" w:rsidP="00E75342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>
              <w:rPr>
                <w:rFonts w:ascii="Gotham ExtraLight" w:hAnsi="Gotham ExtraLight"/>
                <w:b/>
                <w:sz w:val="18"/>
                <w:szCs w:val="18"/>
              </w:rPr>
              <w:t>2015</w:t>
            </w:r>
          </w:p>
        </w:tc>
        <w:tc>
          <w:tcPr>
            <w:tcW w:w="712" w:type="pct"/>
            <w:vMerge w:val="restart"/>
            <w:tcBorders>
              <w:bottom w:val="single" w:sz="4" w:space="0" w:color="auto"/>
            </w:tcBorders>
            <w:shd w:val="clear" w:color="auto" w:fill="632423"/>
          </w:tcPr>
          <w:p w14:paraId="164E289F" w14:textId="530DBF76" w:rsidR="005A7097" w:rsidRPr="00AE7348" w:rsidRDefault="005A7097" w:rsidP="00E75342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AE7348">
              <w:rPr>
                <w:rFonts w:ascii="Gotham ExtraLight" w:hAnsi="Gotham ExtraLight"/>
                <w:b/>
                <w:sz w:val="18"/>
                <w:szCs w:val="18"/>
              </w:rPr>
              <w:t>Observaciones</w:t>
            </w:r>
          </w:p>
        </w:tc>
      </w:tr>
      <w:tr w:rsidR="005A7097" w:rsidRPr="0007728C" w14:paraId="5F46BABA" w14:textId="78F21D10" w:rsidTr="005A7097">
        <w:trPr>
          <w:jc w:val="right"/>
        </w:trPr>
        <w:tc>
          <w:tcPr>
            <w:tcW w:w="883" w:type="pct"/>
            <w:vMerge/>
            <w:tcBorders>
              <w:bottom w:val="single" w:sz="4" w:space="0" w:color="auto"/>
            </w:tcBorders>
            <w:shd w:val="clear" w:color="auto" w:fill="632423"/>
          </w:tcPr>
          <w:p w14:paraId="2E2570E5" w14:textId="5E1CB42E" w:rsidR="005A7097" w:rsidRPr="00AE7348" w:rsidRDefault="005A7097" w:rsidP="00AE734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6D68D7BB" w14:textId="5392F979" w:rsidR="005A7097" w:rsidRPr="00AE7348" w:rsidRDefault="005A7097" w:rsidP="00AE734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AE7348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Primero</w:t>
            </w:r>
          </w:p>
        </w:tc>
        <w:tc>
          <w:tcPr>
            <w:tcW w:w="470" w:type="pct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6A291944" w14:textId="7850381A" w:rsidR="005A7097" w:rsidRPr="00AE7348" w:rsidRDefault="005A7097" w:rsidP="00AE734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AE7348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Segundo</w:t>
            </w:r>
          </w:p>
        </w:tc>
        <w:tc>
          <w:tcPr>
            <w:tcW w:w="441" w:type="pct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45BB3B1E" w14:textId="6A9ADB0D" w:rsidR="005A7097" w:rsidRPr="00AE7348" w:rsidRDefault="005A7097" w:rsidP="00AE7348">
            <w:pPr>
              <w:rPr>
                <w:rFonts w:ascii="Gotham ExtraLight" w:hAnsi="Gotham ExtraLight"/>
                <w:b/>
                <w:sz w:val="18"/>
                <w:szCs w:val="18"/>
              </w:rPr>
            </w:pPr>
            <w:r w:rsidRPr="00AE7348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Tercero</w:t>
            </w:r>
          </w:p>
        </w:tc>
        <w:tc>
          <w:tcPr>
            <w:tcW w:w="404" w:type="pct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3AD7B994" w14:textId="0F0989BC" w:rsidR="005A7097" w:rsidRPr="00AE7348" w:rsidRDefault="005A7097" w:rsidP="00AE734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AE7348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Cuarto</w:t>
            </w: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00F727C7" w14:textId="27E6B0A3" w:rsidR="005A7097" w:rsidRPr="00AE7348" w:rsidRDefault="005A7097" w:rsidP="00AE734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AE7348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Primero</w:t>
            </w:r>
          </w:p>
        </w:tc>
        <w:tc>
          <w:tcPr>
            <w:tcW w:w="469" w:type="pct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24BDBBEF" w14:textId="581334CE" w:rsidR="005A7097" w:rsidRPr="00AE7348" w:rsidRDefault="005A7097" w:rsidP="00AE734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AE7348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Segundo</w:t>
            </w:r>
          </w:p>
        </w:tc>
        <w:tc>
          <w:tcPr>
            <w:tcW w:w="410" w:type="pct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1DDF93F9" w14:textId="73DDA9A2" w:rsidR="005A7097" w:rsidRPr="00AE7348" w:rsidRDefault="005A7097" w:rsidP="00AE734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AE7348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Tercero</w:t>
            </w:r>
          </w:p>
        </w:tc>
        <w:tc>
          <w:tcPr>
            <w:tcW w:w="377" w:type="pct"/>
            <w:tcBorders>
              <w:bottom w:val="single" w:sz="4" w:space="0" w:color="auto"/>
            </w:tcBorders>
            <w:shd w:val="clear" w:color="auto" w:fill="632423"/>
            <w:vAlign w:val="center"/>
          </w:tcPr>
          <w:p w14:paraId="253C75C3" w14:textId="19C1B426" w:rsidR="005A7097" w:rsidRPr="00AE7348" w:rsidRDefault="005A7097" w:rsidP="00AE734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  <w:r w:rsidRPr="00AE7348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Cuarto</w:t>
            </w:r>
          </w:p>
        </w:tc>
        <w:tc>
          <w:tcPr>
            <w:tcW w:w="712" w:type="pct"/>
            <w:vMerge/>
            <w:tcBorders>
              <w:bottom w:val="single" w:sz="4" w:space="0" w:color="auto"/>
            </w:tcBorders>
            <w:shd w:val="clear" w:color="auto" w:fill="632423"/>
          </w:tcPr>
          <w:p w14:paraId="7B51E520" w14:textId="32F9357D" w:rsidR="005A7097" w:rsidRPr="00AE7348" w:rsidRDefault="005A7097" w:rsidP="00AE7348">
            <w:pPr>
              <w:jc w:val="center"/>
              <w:rPr>
                <w:rFonts w:ascii="Gotham ExtraLight" w:hAnsi="Gotham ExtraLight"/>
                <w:b/>
                <w:sz w:val="18"/>
                <w:szCs w:val="18"/>
              </w:rPr>
            </w:pPr>
          </w:p>
        </w:tc>
      </w:tr>
      <w:tr w:rsidR="005A7097" w:rsidRPr="0007728C" w14:paraId="02CE164B" w14:textId="0FCFE634" w:rsidTr="005A7097">
        <w:trPr>
          <w:jc w:val="right"/>
        </w:trPr>
        <w:tc>
          <w:tcPr>
            <w:tcW w:w="883" w:type="pct"/>
            <w:shd w:val="clear" w:color="auto" w:fill="D9D9D9" w:themeFill="background1" w:themeFillShade="D9"/>
          </w:tcPr>
          <w:p w14:paraId="37764F92" w14:textId="3709BB38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  <w:r w:rsidRPr="00AE7348">
              <w:rPr>
                <w:rFonts w:ascii="Gotham ExtraLight" w:hAnsi="Gotham ExtraLight"/>
                <w:sz w:val="18"/>
                <w:szCs w:val="18"/>
              </w:rPr>
              <w:t>Edificio A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14:paraId="50D755AD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14:paraId="6FFEAC2E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82054DA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</w:tcPr>
          <w:p w14:paraId="2B63F7A7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</w:tcPr>
          <w:p w14:paraId="35208DF2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14:paraId="3CF2534F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14:paraId="3772C1BC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14:paraId="487F2070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D9D9D9" w:themeFill="background1" w:themeFillShade="D9"/>
          </w:tcPr>
          <w:p w14:paraId="35BF09D2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5A7097" w:rsidRPr="0007728C" w14:paraId="4FC2CD9B" w14:textId="7CE88837" w:rsidTr="005A7097">
        <w:trPr>
          <w:jc w:val="right"/>
        </w:trPr>
        <w:tc>
          <w:tcPr>
            <w:tcW w:w="883" w:type="pct"/>
            <w:tcBorders>
              <w:bottom w:val="single" w:sz="4" w:space="0" w:color="auto"/>
            </w:tcBorders>
          </w:tcPr>
          <w:p w14:paraId="3739FBFC" w14:textId="3A24AC98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  <w:r w:rsidRPr="00AE7348">
              <w:rPr>
                <w:rFonts w:ascii="Gotham ExtraLight" w:hAnsi="Gotham ExtraLight"/>
                <w:sz w:val="18"/>
                <w:szCs w:val="18"/>
              </w:rPr>
              <w:t>Edificio B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4684C9FE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6F45DEC7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66805966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64F2877A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474442F7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20C9C9EF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14:paraId="7854A53F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62545067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7FBE9864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5A7097" w:rsidRPr="0007728C" w14:paraId="61FE1E98" w14:textId="4DE9429E" w:rsidTr="005A7097">
        <w:trPr>
          <w:jc w:val="right"/>
        </w:trPr>
        <w:tc>
          <w:tcPr>
            <w:tcW w:w="883" w:type="pct"/>
            <w:shd w:val="clear" w:color="auto" w:fill="D9D9D9" w:themeFill="background1" w:themeFillShade="D9"/>
          </w:tcPr>
          <w:p w14:paraId="7F569815" w14:textId="298D36EF" w:rsidR="005A7097" w:rsidRPr="00AE7348" w:rsidRDefault="005A7097" w:rsidP="00E75342">
            <w:pPr>
              <w:rPr>
                <w:rFonts w:ascii="Gotham ExtraLight" w:hAnsi="Gotham ExtraLight"/>
                <w:sz w:val="18"/>
                <w:szCs w:val="18"/>
              </w:rPr>
            </w:pPr>
            <w:r w:rsidRPr="00AE7348">
              <w:rPr>
                <w:rFonts w:ascii="Gotham ExtraLight" w:hAnsi="Gotham ExtraLight"/>
                <w:sz w:val="18"/>
                <w:szCs w:val="18"/>
              </w:rPr>
              <w:t>Revolución Mexicana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14:paraId="38156999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14:paraId="2880D1C0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70FB6AF2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</w:tcPr>
          <w:p w14:paraId="7842A897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</w:tcPr>
          <w:p w14:paraId="304AB19A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14:paraId="3C8C2774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14:paraId="67D2640E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14:paraId="0D5561E7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D9D9D9" w:themeFill="background1" w:themeFillShade="D9"/>
          </w:tcPr>
          <w:p w14:paraId="08AD7ED8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5A7097" w:rsidRPr="0007728C" w14:paraId="0C0915D0" w14:textId="77777777" w:rsidTr="005A7097">
        <w:trPr>
          <w:jc w:val="right"/>
        </w:trPr>
        <w:tc>
          <w:tcPr>
            <w:tcW w:w="883" w:type="pct"/>
            <w:tcBorders>
              <w:bottom w:val="single" w:sz="4" w:space="0" w:color="auto"/>
            </w:tcBorders>
          </w:tcPr>
          <w:p w14:paraId="673BD4EC" w14:textId="7A466119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  <w:proofErr w:type="spellStart"/>
            <w:r w:rsidRPr="00AE7348">
              <w:rPr>
                <w:rFonts w:ascii="Gotham ExtraLight" w:hAnsi="Gotham ExtraLight"/>
                <w:sz w:val="18"/>
                <w:szCs w:val="18"/>
              </w:rPr>
              <w:t>CIDETyP</w:t>
            </w:r>
            <w:proofErr w:type="spellEnd"/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D6451C0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0CA121CC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1C9A4A15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6618B93B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5D86EFB6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1CA70CCF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14:paraId="4FA3260F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40F7E484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19F94CEE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5A7097" w:rsidRPr="0007728C" w14:paraId="1BF02FA4" w14:textId="77777777" w:rsidTr="005A7097">
        <w:trPr>
          <w:jc w:val="right"/>
        </w:trPr>
        <w:tc>
          <w:tcPr>
            <w:tcW w:w="883" w:type="pct"/>
            <w:shd w:val="clear" w:color="auto" w:fill="D9D9D9" w:themeFill="background1" w:themeFillShade="D9"/>
          </w:tcPr>
          <w:p w14:paraId="0028E7B4" w14:textId="0C4DB9B9" w:rsidR="005A7097" w:rsidRPr="00AE7348" w:rsidRDefault="005A7097" w:rsidP="00E75342">
            <w:pPr>
              <w:rPr>
                <w:rFonts w:ascii="Gotham ExtraLight" w:hAnsi="Gotham ExtraLight"/>
                <w:sz w:val="18"/>
                <w:szCs w:val="18"/>
              </w:rPr>
            </w:pPr>
            <w:r w:rsidRPr="00AE7348">
              <w:rPr>
                <w:rFonts w:ascii="Gotham ExtraLight" w:hAnsi="Gotham ExtraLight"/>
                <w:sz w:val="18"/>
                <w:szCs w:val="18"/>
              </w:rPr>
              <w:t>Centro de Información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14:paraId="3C4D88BB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14:paraId="05834B73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18F230A7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</w:tcPr>
          <w:p w14:paraId="1E414126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</w:tcPr>
          <w:p w14:paraId="486D1769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14:paraId="1C27F15C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14:paraId="43632492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14:paraId="4D7EE030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D9D9D9" w:themeFill="background1" w:themeFillShade="D9"/>
          </w:tcPr>
          <w:p w14:paraId="4DE316D8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5A7097" w:rsidRPr="0007728C" w14:paraId="5AF8B0D4" w14:textId="77777777" w:rsidTr="005A7097">
        <w:trPr>
          <w:jc w:val="right"/>
        </w:trPr>
        <w:tc>
          <w:tcPr>
            <w:tcW w:w="883" w:type="pct"/>
            <w:tcBorders>
              <w:bottom w:val="single" w:sz="4" w:space="0" w:color="auto"/>
            </w:tcBorders>
          </w:tcPr>
          <w:p w14:paraId="3911584C" w14:textId="03CD72B2" w:rsidR="005A7097" w:rsidRPr="00AE7348" w:rsidRDefault="005A7097" w:rsidP="00E75342">
            <w:pPr>
              <w:rPr>
                <w:rFonts w:ascii="Gotham ExtraLight" w:hAnsi="Gotham ExtraLight"/>
                <w:sz w:val="18"/>
                <w:szCs w:val="18"/>
              </w:rPr>
            </w:pPr>
            <w:r w:rsidRPr="00AE7348">
              <w:rPr>
                <w:rFonts w:ascii="Gotham ExtraLight" w:hAnsi="Gotham ExtraLight"/>
                <w:sz w:val="18"/>
                <w:szCs w:val="18"/>
              </w:rPr>
              <w:t>Anexo 1</w:t>
            </w: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69752C74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0" w:type="pct"/>
            <w:tcBorders>
              <w:bottom w:val="single" w:sz="4" w:space="0" w:color="auto"/>
            </w:tcBorders>
          </w:tcPr>
          <w:p w14:paraId="4F375DF8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1" w:type="pct"/>
            <w:tcBorders>
              <w:bottom w:val="single" w:sz="4" w:space="0" w:color="auto"/>
            </w:tcBorders>
          </w:tcPr>
          <w:p w14:paraId="1A1CC84A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4" w:type="pct"/>
            <w:tcBorders>
              <w:bottom w:val="single" w:sz="4" w:space="0" w:color="auto"/>
            </w:tcBorders>
          </w:tcPr>
          <w:p w14:paraId="5D3C8683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</w:tcPr>
          <w:p w14:paraId="7601424D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69" w:type="pct"/>
            <w:tcBorders>
              <w:bottom w:val="single" w:sz="4" w:space="0" w:color="auto"/>
            </w:tcBorders>
          </w:tcPr>
          <w:p w14:paraId="295987B3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0" w:type="pct"/>
            <w:tcBorders>
              <w:bottom w:val="single" w:sz="4" w:space="0" w:color="auto"/>
            </w:tcBorders>
          </w:tcPr>
          <w:p w14:paraId="6AB79E17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77" w:type="pct"/>
            <w:tcBorders>
              <w:bottom w:val="single" w:sz="4" w:space="0" w:color="auto"/>
            </w:tcBorders>
          </w:tcPr>
          <w:p w14:paraId="2138BDD0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12" w:type="pct"/>
            <w:tcBorders>
              <w:bottom w:val="single" w:sz="4" w:space="0" w:color="auto"/>
            </w:tcBorders>
          </w:tcPr>
          <w:p w14:paraId="679F07BC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5A7097" w:rsidRPr="0007728C" w14:paraId="45A947EC" w14:textId="77777777" w:rsidTr="005A7097">
        <w:trPr>
          <w:jc w:val="right"/>
        </w:trPr>
        <w:tc>
          <w:tcPr>
            <w:tcW w:w="883" w:type="pct"/>
            <w:shd w:val="clear" w:color="auto" w:fill="D9D9D9" w:themeFill="background1" w:themeFillShade="D9"/>
          </w:tcPr>
          <w:p w14:paraId="521B4E51" w14:textId="523C662A" w:rsidR="005A7097" w:rsidRPr="00AE7348" w:rsidRDefault="005A7097" w:rsidP="00E75342">
            <w:pPr>
              <w:rPr>
                <w:rFonts w:ascii="Gotham ExtraLight" w:hAnsi="Gotham ExtraLight"/>
                <w:sz w:val="18"/>
                <w:szCs w:val="18"/>
              </w:rPr>
            </w:pPr>
            <w:r w:rsidRPr="00AE7348">
              <w:rPr>
                <w:rFonts w:ascii="Gotham ExtraLight" w:hAnsi="Gotham ExtraLight"/>
                <w:sz w:val="18"/>
                <w:szCs w:val="18"/>
              </w:rPr>
              <w:t>Caseta de Vigilancia</w:t>
            </w:r>
          </w:p>
        </w:tc>
        <w:tc>
          <w:tcPr>
            <w:tcW w:w="417" w:type="pct"/>
            <w:shd w:val="clear" w:color="auto" w:fill="D9D9D9" w:themeFill="background1" w:themeFillShade="D9"/>
          </w:tcPr>
          <w:p w14:paraId="7C98571F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0" w:type="pct"/>
            <w:shd w:val="clear" w:color="auto" w:fill="D9D9D9" w:themeFill="background1" w:themeFillShade="D9"/>
          </w:tcPr>
          <w:p w14:paraId="7B5332C0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1" w:type="pct"/>
            <w:shd w:val="clear" w:color="auto" w:fill="D9D9D9" w:themeFill="background1" w:themeFillShade="D9"/>
          </w:tcPr>
          <w:p w14:paraId="41CEDE92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4" w:type="pct"/>
            <w:shd w:val="clear" w:color="auto" w:fill="D9D9D9" w:themeFill="background1" w:themeFillShade="D9"/>
          </w:tcPr>
          <w:p w14:paraId="383D5364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7" w:type="pct"/>
            <w:shd w:val="clear" w:color="auto" w:fill="D9D9D9" w:themeFill="background1" w:themeFillShade="D9"/>
          </w:tcPr>
          <w:p w14:paraId="23B500B1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69" w:type="pct"/>
            <w:shd w:val="clear" w:color="auto" w:fill="D9D9D9" w:themeFill="background1" w:themeFillShade="D9"/>
          </w:tcPr>
          <w:p w14:paraId="71E84636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0" w:type="pct"/>
            <w:shd w:val="clear" w:color="auto" w:fill="D9D9D9" w:themeFill="background1" w:themeFillShade="D9"/>
          </w:tcPr>
          <w:p w14:paraId="76DA837E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77" w:type="pct"/>
            <w:shd w:val="clear" w:color="auto" w:fill="D9D9D9" w:themeFill="background1" w:themeFillShade="D9"/>
          </w:tcPr>
          <w:p w14:paraId="37F37EF9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12" w:type="pct"/>
            <w:shd w:val="clear" w:color="auto" w:fill="D9D9D9" w:themeFill="background1" w:themeFillShade="D9"/>
          </w:tcPr>
          <w:p w14:paraId="511C4C55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  <w:tr w:rsidR="005A7097" w:rsidRPr="0007728C" w14:paraId="6A095FB9" w14:textId="77777777" w:rsidTr="005A7097">
        <w:trPr>
          <w:jc w:val="right"/>
        </w:trPr>
        <w:tc>
          <w:tcPr>
            <w:tcW w:w="883" w:type="pct"/>
          </w:tcPr>
          <w:p w14:paraId="55D779AA" w14:textId="04AA3F09" w:rsidR="005A7097" w:rsidRPr="00AE7348" w:rsidRDefault="005A7097" w:rsidP="00E75342">
            <w:pPr>
              <w:rPr>
                <w:rFonts w:ascii="Gotham ExtraLight" w:hAnsi="Gotham ExtraLight"/>
                <w:sz w:val="18"/>
                <w:szCs w:val="18"/>
              </w:rPr>
            </w:pPr>
            <w:r w:rsidRPr="00AE7348">
              <w:rPr>
                <w:rFonts w:ascii="Gotham ExtraLight" w:hAnsi="Gotham ExtraLight"/>
                <w:sz w:val="18"/>
                <w:szCs w:val="18"/>
              </w:rPr>
              <w:t>Otro</w:t>
            </w:r>
          </w:p>
        </w:tc>
        <w:tc>
          <w:tcPr>
            <w:tcW w:w="417" w:type="pct"/>
          </w:tcPr>
          <w:p w14:paraId="466358C8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70" w:type="pct"/>
          </w:tcPr>
          <w:p w14:paraId="6C51CB51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41" w:type="pct"/>
          </w:tcPr>
          <w:p w14:paraId="18F1DA64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04" w:type="pct"/>
          </w:tcPr>
          <w:p w14:paraId="1153DA77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7" w:type="pct"/>
          </w:tcPr>
          <w:p w14:paraId="58F0BA2E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69" w:type="pct"/>
          </w:tcPr>
          <w:p w14:paraId="26236455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410" w:type="pct"/>
          </w:tcPr>
          <w:p w14:paraId="36CCE0C1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377" w:type="pct"/>
          </w:tcPr>
          <w:p w14:paraId="6CD717B7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  <w:tc>
          <w:tcPr>
            <w:tcW w:w="712" w:type="pct"/>
          </w:tcPr>
          <w:p w14:paraId="245B9FAC" w14:textId="77777777" w:rsidR="005A7097" w:rsidRPr="00AE7348" w:rsidRDefault="005A7097" w:rsidP="0007728C">
            <w:pPr>
              <w:rPr>
                <w:rFonts w:ascii="Gotham ExtraLight" w:hAnsi="Gotham ExtraLight"/>
                <w:sz w:val="18"/>
                <w:szCs w:val="18"/>
              </w:rPr>
            </w:pPr>
          </w:p>
        </w:tc>
      </w:tr>
    </w:tbl>
    <w:p w14:paraId="3F80D34B" w14:textId="77777777" w:rsidR="0007728C" w:rsidRDefault="0007728C" w:rsidP="00A97391">
      <w:pPr>
        <w:spacing w:after="0"/>
      </w:pPr>
      <w:bookmarkStart w:id="0" w:name="_GoBack"/>
      <w:bookmarkEnd w:id="0"/>
    </w:p>
    <w:p w14:paraId="5E5ED271" w14:textId="2D046EC3" w:rsidR="00A97391" w:rsidRPr="004F0EA0" w:rsidRDefault="00A97391" w:rsidP="004F0EA0">
      <w:pPr>
        <w:spacing w:after="0"/>
        <w:rPr>
          <w:rFonts w:ascii="Gotham ExtraLight" w:hAnsi="Gotham ExtraLight"/>
          <w:b/>
          <w:sz w:val="18"/>
          <w:szCs w:val="18"/>
        </w:rPr>
      </w:pPr>
      <w:r w:rsidRPr="004F0EA0">
        <w:rPr>
          <w:rFonts w:ascii="Gotham ExtraLight" w:hAnsi="Gotham ExtraLight"/>
          <w:b/>
          <w:sz w:val="18"/>
          <w:szCs w:val="18"/>
        </w:rPr>
        <w:t>Concentrado de consumo, costo de facturación y costo por unidad de medida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44"/>
        <w:gridCol w:w="979"/>
        <w:gridCol w:w="1048"/>
        <w:gridCol w:w="922"/>
        <w:gridCol w:w="979"/>
        <w:gridCol w:w="1040"/>
        <w:gridCol w:w="904"/>
        <w:gridCol w:w="979"/>
        <w:gridCol w:w="1165"/>
        <w:gridCol w:w="916"/>
        <w:gridCol w:w="979"/>
        <w:gridCol w:w="1040"/>
        <w:gridCol w:w="902"/>
      </w:tblGrid>
      <w:tr w:rsidR="009B356D" w:rsidRPr="004F0EA0" w14:paraId="7C71AD3C" w14:textId="08CD6B8B" w:rsidTr="004F0EA0">
        <w:trPr>
          <w:trHeight w:val="435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374279E4" w14:textId="3A06AC87" w:rsidR="009B356D" w:rsidRPr="004F0EA0" w:rsidRDefault="008B1629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2014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45801452" w14:textId="0B06FE15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Primero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29CAB82D" w14:textId="26F9F163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Segundo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6ED1A9F2" w14:textId="4D15721F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Tercero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4BA3731C" w14:textId="3D4AEA62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Cuarto</w:t>
            </w:r>
          </w:p>
        </w:tc>
      </w:tr>
      <w:tr w:rsidR="009B356D" w:rsidRPr="004F0EA0" w14:paraId="4E23E7AE" w14:textId="5883DB2D" w:rsidTr="004F0EA0">
        <w:trPr>
          <w:trHeight w:val="71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7ABCEB49" w14:textId="77777777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No.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3C9B489B" w14:textId="77777777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2C3D2A2B" w14:textId="77777777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(m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41876E84" w14:textId="77777777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Facturado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03A78EF4" w14:textId="7632F489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Costo por 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099D7AA4" w14:textId="4B2254C4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(m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70DBA108" w14:textId="7F1AD2FE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Facturado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110F10C3" w14:textId="7D0AC40B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Costo por 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7AA4B60A" w14:textId="5A711AC0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(m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5D877890" w14:textId="401C1111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Facturado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3A489D4E" w14:textId="0FC78070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Costo por 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43008E25" w14:textId="419EBE98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(m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34B32B41" w14:textId="0202A8EF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Facturado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557C3DAA" w14:textId="3B1798E3" w:rsidR="009B356D" w:rsidRPr="004F0EA0" w:rsidRDefault="009B356D" w:rsidP="009B356D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Costo por 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9B356D" w:rsidRPr="004F0EA0" w14:paraId="1C13FB06" w14:textId="1A568750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7BCB29" w14:textId="1FCBC32F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1.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2DD2A3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Enero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6A2E3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B90E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F18B8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DAAB44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E0A216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DC9724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B6C402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4ABBE9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600BC5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17FEAC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7FBBF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1D8C4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4F0EA0" w14:paraId="79727774" w14:textId="6A357C5E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91E727" w14:textId="670BA96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2.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95D9212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Febrero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97A47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E969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B1F09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626B4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9A39F9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1150CC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C9DDF6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517E2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4851F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9CD710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F1C9C4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F0FF96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4F0EA0" w14:paraId="5BF8D3C2" w14:textId="5889E460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5D9F84" w14:textId="456ED1A0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3.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DBD66E4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Marzo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10DCD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B2433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8913E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D0FC7E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9894CB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02C7A8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0D18E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A5BEE7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C8DDE66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8AF07F0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8D5AE5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0B0A45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4F0EA0" w14:paraId="18705F7A" w14:textId="6B95D946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E0AA51" w14:textId="476CAE9B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4.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F2D466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Abril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00FB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1724E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ADB00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D9324E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23A5E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9F268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01622B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D9EFF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DFF759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4EAF9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873BFE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BD34F5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4F0EA0" w14:paraId="168D38F1" w14:textId="6BA595CF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0B81F2" w14:textId="2F73551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5.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84E45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Mayo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91675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F3E1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3CC0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A6F720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13BD0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488DA2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51A3F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2F0468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544A66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DAEB2E4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766855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11B50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4F0EA0" w14:paraId="7DB4D193" w14:textId="7031A24D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2CE28F4" w14:textId="76941298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6.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05E357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Junio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F847B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3088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4C70B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FA639D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AD09EF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BC37C7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10B7D4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8BC885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C59F16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9EE2FBE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5200B0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2C66CC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4F0EA0" w14:paraId="05C2450D" w14:textId="31707FA5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CD8F9C7" w14:textId="299A36C0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7.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F3070E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Julio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29407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5B89F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86AB4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6288E9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8547ED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9E9117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D01DBC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E324EF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9CCD02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502ECF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456459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DDA71F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4F0EA0" w14:paraId="1332351D" w14:textId="2961235C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DFA60B" w14:textId="1C331C06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8.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F1AED2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Agosto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C51F6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E92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BCD6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67A1F2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553D34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082B7D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7BFA13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15B2CB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E611B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C846D9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D04E1C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9644C3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4F0EA0" w14:paraId="179FC0B4" w14:textId="35D89321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82C4512" w14:textId="6FC6D576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9.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5628B79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Septiembre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62D1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4DF2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3608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3DB3C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402271B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749151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A7EDE3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6F0AE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EB2C1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73901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CDFBE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12BDC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4F0EA0" w14:paraId="7D20D227" w14:textId="6C4C6CB6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6B06D2A" w14:textId="39F8146B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10.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58D1CE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Octubre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594BD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80CBF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DDF6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ACC550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AAD50C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FA9A08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7FDAC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F04C6C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F548A4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14381B8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CE79D3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F3817F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4F0EA0" w14:paraId="0C009648" w14:textId="7ABBB6E1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F2B0A8A" w14:textId="7D340CC8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11.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405162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 xml:space="preserve">Noviembre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032D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9C8BD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6CA02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D98F03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33AF4B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21DB53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755ABD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A6D890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0BADC8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CE4AC2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2790D8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3DC76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9B356D" w:rsidRPr="004F0EA0" w14:paraId="42008AAC" w14:textId="280D651F" w:rsidTr="009B356D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91FCAF" w14:textId="50DB5289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12.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49785B7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Diciembre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1838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0189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B31F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B84F73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04117E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8D2DA5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082FF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EB0B2E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C49219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042A74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25282A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ED3054" w14:textId="77777777" w:rsidR="009B356D" w:rsidRPr="004F0EA0" w:rsidRDefault="009B356D" w:rsidP="00A97391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</w:tbl>
    <w:p w14:paraId="2BE81BE5" w14:textId="3FAD06E4" w:rsidR="00A97391" w:rsidRPr="004F0EA0" w:rsidRDefault="00A97391" w:rsidP="0007728C">
      <w:pPr>
        <w:rPr>
          <w:rFonts w:ascii="Gotham ExtraLight" w:hAnsi="Gotham ExtraLight"/>
          <w:sz w:val="18"/>
          <w:szCs w:val="18"/>
        </w:rPr>
      </w:pPr>
      <w:r w:rsidRPr="004F0EA0">
        <w:rPr>
          <w:rFonts w:ascii="Gotham ExtraLight" w:hAnsi="Gotham ExtraLight"/>
          <w:sz w:val="18"/>
          <w:szCs w:val="18"/>
        </w:rPr>
        <w:t xml:space="preserve">Nota: </w:t>
      </w:r>
      <w:r w:rsidR="00136A23" w:rsidRPr="004F0EA0">
        <w:rPr>
          <w:rFonts w:ascii="Gotham ExtraLight" w:hAnsi="Gotham ExtraLight"/>
          <w:sz w:val="18"/>
          <w:szCs w:val="18"/>
        </w:rPr>
        <w:t>El consumo facturado deberá calcularse con base en el  consumo de lectura proporcionado por la Comisión nacional del Agua y el periodo de tiempo registrado en un recibo oficial correspondiente.</w:t>
      </w:r>
    </w:p>
    <w:p w14:paraId="52BF9090" w14:textId="77777777" w:rsidR="004F0EA0" w:rsidRPr="004F0EA0" w:rsidRDefault="004F0EA0" w:rsidP="004F0EA0">
      <w:pPr>
        <w:spacing w:after="0"/>
        <w:rPr>
          <w:rFonts w:ascii="Gotham ExtraLight" w:hAnsi="Gotham ExtraLight"/>
          <w:b/>
          <w:sz w:val="18"/>
          <w:szCs w:val="18"/>
        </w:rPr>
      </w:pPr>
      <w:r w:rsidRPr="004F0EA0">
        <w:rPr>
          <w:rFonts w:ascii="Gotham ExtraLight" w:hAnsi="Gotham ExtraLight"/>
          <w:b/>
          <w:sz w:val="18"/>
          <w:szCs w:val="18"/>
        </w:rPr>
        <w:t>Concentrado de consumo, costo de facturación y costo por unidad de medida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1"/>
        <w:gridCol w:w="1244"/>
        <w:gridCol w:w="979"/>
        <w:gridCol w:w="1048"/>
        <w:gridCol w:w="922"/>
        <w:gridCol w:w="979"/>
        <w:gridCol w:w="1040"/>
        <w:gridCol w:w="904"/>
        <w:gridCol w:w="979"/>
        <w:gridCol w:w="1165"/>
        <w:gridCol w:w="916"/>
        <w:gridCol w:w="979"/>
        <w:gridCol w:w="1040"/>
        <w:gridCol w:w="902"/>
      </w:tblGrid>
      <w:tr w:rsidR="004F0EA0" w:rsidRPr="004F0EA0" w14:paraId="64C637A1" w14:textId="77777777" w:rsidTr="0081079B">
        <w:trPr>
          <w:trHeight w:val="435"/>
        </w:trPr>
        <w:tc>
          <w:tcPr>
            <w:tcW w:w="8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1A19B9BC" w14:textId="3FDF868E" w:rsidR="004F0EA0" w:rsidRPr="004F0EA0" w:rsidRDefault="008B1629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2015</w:t>
            </w:r>
          </w:p>
        </w:tc>
        <w:tc>
          <w:tcPr>
            <w:tcW w:w="103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67F71778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Primero</w:t>
            </w:r>
          </w:p>
        </w:tc>
        <w:tc>
          <w:tcPr>
            <w:tcW w:w="10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0D4C3CF3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Segundo</w:t>
            </w:r>
          </w:p>
        </w:tc>
        <w:tc>
          <w:tcPr>
            <w:tcW w:w="10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40CAEE66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Tercero</w:t>
            </w:r>
          </w:p>
        </w:tc>
        <w:tc>
          <w:tcPr>
            <w:tcW w:w="1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44289AC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Cuarto</w:t>
            </w:r>
          </w:p>
        </w:tc>
      </w:tr>
      <w:tr w:rsidR="004F0EA0" w:rsidRPr="004F0EA0" w14:paraId="37377402" w14:textId="77777777" w:rsidTr="0081079B">
        <w:trPr>
          <w:trHeight w:val="711"/>
        </w:trPr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235100F1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No. 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759DF52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Mes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47D24CE1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(m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69DC35A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Facturado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  <w:hideMark/>
          </w:tcPr>
          <w:p w14:paraId="4003CA78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Costo por 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6C7B464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(m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5043956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Facturado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4BC6EC61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Costo por 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296710E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(m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4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7200CC61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Facturado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23AD8A3E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Costo por 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539D40A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(m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52C6B949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Consumo Facturado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 xml:space="preserve"> 1</w:t>
            </w:r>
          </w:p>
        </w:tc>
        <w:tc>
          <w:tcPr>
            <w:tcW w:w="3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423"/>
            <w:vAlign w:val="center"/>
          </w:tcPr>
          <w:p w14:paraId="2CBF053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>Costo por m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vertAlign w:val="superscript"/>
                <w:lang w:eastAsia="es-MX"/>
              </w:rPr>
              <w:t>3</w:t>
            </w:r>
            <w:r w:rsidRPr="004F0EA0">
              <w:rPr>
                <w:rFonts w:ascii="Gotham ExtraLight" w:eastAsia="Times New Roman" w:hAnsi="Gotham ExtraLight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</w:t>
            </w:r>
          </w:p>
        </w:tc>
      </w:tr>
      <w:tr w:rsidR="004F0EA0" w:rsidRPr="004F0EA0" w14:paraId="52B86376" w14:textId="77777777" w:rsidTr="0081079B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56A3B9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1.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7C883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Enero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26B9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4FE2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3444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2F33F5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E9018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EBF1AE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A37A0D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E1665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FDFA15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FC5DA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3062E4F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2B7F1D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4F0EA0" w:rsidRPr="004F0EA0" w14:paraId="639627CD" w14:textId="77777777" w:rsidTr="0081079B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6CC7D3D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2.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DED38B1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Febrero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C98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CB73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EA14A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4E7BA9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EACBD3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9A37C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5B2DED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DCC5D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9601F2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D58BE9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65522C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0E245F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4F0EA0" w:rsidRPr="004F0EA0" w14:paraId="4630C921" w14:textId="77777777" w:rsidTr="0081079B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81D4C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3.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CC2F42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Marzo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DB87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A7DA0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25F81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E6C5C8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3E7566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AD1E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C34A88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0F256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B1D7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461C6C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BD2BEF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4B3B5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4F0EA0" w:rsidRPr="004F0EA0" w14:paraId="43F3CB44" w14:textId="77777777" w:rsidTr="0081079B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8A0E43C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4.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F60A532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Abril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E2903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81443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DFC58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6AA0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5614F3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6EADE2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11777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20EB33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EBA44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09D35E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FE90FF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0D43EE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4F0EA0" w:rsidRPr="004F0EA0" w14:paraId="74077C8D" w14:textId="77777777" w:rsidTr="0081079B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AC9C651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5.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CA10B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Mayo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0A0C9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2A7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B0333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C6B1FD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0A7176A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3A3BE9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1943F8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2515145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A7852F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AD09A2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57671A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1B4A8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4F0EA0" w:rsidRPr="004F0EA0" w14:paraId="44CD7E76" w14:textId="77777777" w:rsidTr="0081079B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E42270E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6.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E12B6A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Junio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B477E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794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5DB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5F869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BC093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D7A031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95B02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952216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496EF8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331D26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F21AC9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FA8503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4F0EA0" w:rsidRPr="004F0EA0" w14:paraId="67DBBA68" w14:textId="77777777" w:rsidTr="0081079B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A793B7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7.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EA88AA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Julio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9AC16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BA90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2DA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D3939E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E039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F0E403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84A3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F3F506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0BC73D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E743C1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1F1FBA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10E988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4F0EA0" w:rsidRPr="004F0EA0" w14:paraId="0B06DD00" w14:textId="77777777" w:rsidTr="0081079B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8B03DE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8.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7203E8E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Agosto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C9E6E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6E1C9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0D7B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50D023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A4DB930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6448C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408E19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98036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C6D08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3B4DB2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C208066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EAC7FC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4F0EA0" w:rsidRPr="004F0EA0" w14:paraId="00B7330B" w14:textId="77777777" w:rsidTr="0081079B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159034C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9.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E03A39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Septiembre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7EB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7FC6E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C12E1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1295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6EDDF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5D532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10CD29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9B6A3E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47D040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CE74F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12CD8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6318B1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4F0EA0" w:rsidRPr="004F0EA0" w14:paraId="5A33FD92" w14:textId="77777777" w:rsidTr="0081079B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F2DE07A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10.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E0953A1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Octubre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2C60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623A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60E95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9A36D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374966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079FBA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877BF6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AB5A99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0BF44F9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C5D06F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DA1335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1FACC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4F0EA0" w:rsidRPr="004F0EA0" w14:paraId="547716B5" w14:textId="77777777" w:rsidTr="0081079B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793BB7C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11.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98C4610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 xml:space="preserve">Noviembre 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88843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51E1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C88D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C7C2AF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8477FC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FBD22A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BA8A5F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5B34C1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03AC92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D0062CA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DA9BB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940456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  <w:tr w:rsidR="004F0EA0" w:rsidRPr="004F0EA0" w14:paraId="7B7A04B3" w14:textId="77777777" w:rsidTr="0081079B">
        <w:trPr>
          <w:trHeight w:val="255"/>
        </w:trPr>
        <w:tc>
          <w:tcPr>
            <w:tcW w:w="4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AEF1D2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12.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7FFDDA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Diciembre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51B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D91D4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03C46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  <w:r w:rsidRPr="004F0EA0"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6051422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BE239DD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D2A123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7C8AFD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ECEC7F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397CDB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77CAA7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1A6547E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0427DC" w14:textId="77777777" w:rsidR="004F0EA0" w:rsidRPr="004F0EA0" w:rsidRDefault="004F0EA0" w:rsidP="0081079B">
            <w:pPr>
              <w:spacing w:after="0" w:line="240" w:lineRule="auto"/>
              <w:jc w:val="center"/>
              <w:rPr>
                <w:rFonts w:ascii="Gotham ExtraLight" w:eastAsia="Times New Roman" w:hAnsi="Gotham ExtraLight" w:cs="Arial"/>
                <w:sz w:val="18"/>
                <w:szCs w:val="18"/>
                <w:lang w:eastAsia="es-MX"/>
              </w:rPr>
            </w:pPr>
          </w:p>
        </w:tc>
      </w:tr>
    </w:tbl>
    <w:p w14:paraId="6359B8E6" w14:textId="2FE305A9" w:rsidR="004F0EA0" w:rsidRDefault="004F0EA0" w:rsidP="004F0EA0">
      <w:pPr>
        <w:spacing w:after="0"/>
        <w:rPr>
          <w:rFonts w:ascii="Gotham ExtraLight" w:hAnsi="Gotham ExtraLight"/>
          <w:b/>
          <w:sz w:val="18"/>
          <w:szCs w:val="18"/>
        </w:rPr>
      </w:pPr>
    </w:p>
    <w:p w14:paraId="335CED73" w14:textId="77777777" w:rsidR="004F0EA0" w:rsidRDefault="004F0EA0" w:rsidP="004F0EA0">
      <w:pPr>
        <w:spacing w:after="0"/>
        <w:rPr>
          <w:rFonts w:ascii="Gotham ExtraLight" w:hAnsi="Gotham ExtraLight"/>
          <w:b/>
          <w:sz w:val="18"/>
          <w:szCs w:val="18"/>
        </w:rPr>
      </w:pPr>
    </w:p>
    <w:p w14:paraId="2E36D91B" w14:textId="77777777" w:rsidR="004F0EA0" w:rsidRDefault="004F0EA0" w:rsidP="004F0EA0">
      <w:pPr>
        <w:spacing w:after="0"/>
        <w:rPr>
          <w:rFonts w:ascii="Gotham ExtraLight" w:hAnsi="Gotham ExtraLight"/>
          <w:b/>
          <w:sz w:val="18"/>
          <w:szCs w:val="18"/>
        </w:rPr>
      </w:pPr>
    </w:p>
    <w:p w14:paraId="1A77B721" w14:textId="6FB91B00" w:rsidR="00A97391" w:rsidRPr="00333020" w:rsidRDefault="00333020" w:rsidP="0007728C">
      <w:pPr>
        <w:rPr>
          <w:rFonts w:ascii="Gotham ExtraLight" w:hAnsi="Gotham ExtraLight"/>
          <w:sz w:val="18"/>
          <w:szCs w:val="18"/>
        </w:rPr>
      </w:pPr>
      <w:r w:rsidRPr="00333020">
        <w:rPr>
          <w:rFonts w:ascii="Gotham ExtraLight" w:hAnsi="Gotham ExtraLight"/>
          <w:sz w:val="18"/>
          <w:szCs w:val="18"/>
        </w:rPr>
        <w:t>Observaciones:</w:t>
      </w:r>
    </w:p>
    <w:p w14:paraId="6004F2D0" w14:textId="221FDFFD" w:rsidR="00333020" w:rsidRDefault="00333020" w:rsidP="0007728C">
      <w:pPr>
        <w:rPr>
          <w:rFonts w:ascii="Gotham ExtraLight" w:hAnsi="Gotham ExtraLight"/>
          <w:sz w:val="18"/>
          <w:szCs w:val="18"/>
        </w:rPr>
      </w:pPr>
      <w:r w:rsidRPr="00333020">
        <w:rPr>
          <w:rFonts w:ascii="Gotham ExtraLight" w:hAnsi="Gotham ExtraLight"/>
          <w:sz w:val="18"/>
          <w:szCs w:val="18"/>
        </w:rPr>
        <w:t>Recomendaciones:</w:t>
      </w:r>
    </w:p>
    <w:p w14:paraId="006B2CB4" w14:textId="2A9E9FF4" w:rsidR="00B82AF5" w:rsidRDefault="00B82AF5" w:rsidP="0007728C">
      <w:pPr>
        <w:rPr>
          <w:rFonts w:ascii="Gotham ExtraLight" w:hAnsi="Gotham ExtraLight"/>
          <w:sz w:val="18"/>
          <w:szCs w:val="18"/>
        </w:rPr>
      </w:pPr>
      <w:r>
        <w:rPr>
          <w:rFonts w:ascii="Gotham ExtraLight" w:hAnsi="Gotham ExtraLight"/>
          <w:sz w:val="18"/>
          <w:szCs w:val="18"/>
        </w:rPr>
        <w:t>Conclusiones:</w:t>
      </w:r>
    </w:p>
    <w:p w14:paraId="58D5E54F" w14:textId="77777777" w:rsidR="00F03D9A" w:rsidRDefault="00F03D9A" w:rsidP="0007728C">
      <w:pPr>
        <w:rPr>
          <w:rFonts w:ascii="Gotham ExtraLight" w:hAnsi="Gotham ExtraLight"/>
          <w:sz w:val="18"/>
          <w:szCs w:val="1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2"/>
        <w:gridCol w:w="1985"/>
        <w:gridCol w:w="5911"/>
      </w:tblGrid>
      <w:tr w:rsidR="00F03D9A" w14:paraId="3A548DEF" w14:textId="77777777" w:rsidTr="00FF59D8">
        <w:tc>
          <w:tcPr>
            <w:tcW w:w="6232" w:type="dxa"/>
            <w:tcBorders>
              <w:top w:val="single" w:sz="4" w:space="0" w:color="auto"/>
            </w:tcBorders>
          </w:tcPr>
          <w:p w14:paraId="329E2C94" w14:textId="77777777" w:rsidR="00F03D9A" w:rsidRDefault="00F03D9A" w:rsidP="00FF59D8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  <w:p w14:paraId="7920EE3F" w14:textId="77777777" w:rsidR="00F03D9A" w:rsidRDefault="00F03D9A" w:rsidP="00FF59D8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Responsable de Servicios Generales</w:t>
            </w:r>
          </w:p>
          <w:p w14:paraId="7F60E7D6" w14:textId="77777777" w:rsidR="00F03D9A" w:rsidRDefault="00F03D9A" w:rsidP="00FF59D8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  <w:tc>
          <w:tcPr>
            <w:tcW w:w="1985" w:type="dxa"/>
          </w:tcPr>
          <w:p w14:paraId="43AAEDCF" w14:textId="77777777" w:rsidR="00F03D9A" w:rsidRDefault="00F03D9A" w:rsidP="00FF59D8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</w:tc>
        <w:tc>
          <w:tcPr>
            <w:tcW w:w="5911" w:type="dxa"/>
            <w:tcBorders>
              <w:top w:val="single" w:sz="4" w:space="0" w:color="auto"/>
            </w:tcBorders>
          </w:tcPr>
          <w:p w14:paraId="0F71FBCA" w14:textId="77777777" w:rsidR="00F03D9A" w:rsidRDefault="00F03D9A" w:rsidP="00FF59D8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</w:p>
          <w:p w14:paraId="22D522D7" w14:textId="77777777" w:rsidR="00F03D9A" w:rsidRDefault="00F03D9A" w:rsidP="00FF59D8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Dirección de Recursos Materiales y Servicios Generales</w:t>
            </w:r>
          </w:p>
          <w:p w14:paraId="65A65D42" w14:textId="77777777" w:rsidR="00F03D9A" w:rsidRDefault="00F03D9A" w:rsidP="00FF59D8">
            <w:pPr>
              <w:jc w:val="center"/>
              <w:rPr>
                <w:rFonts w:ascii="Gotham ExtraLight" w:hAnsi="Gotham ExtraLight"/>
                <w:sz w:val="20"/>
                <w:szCs w:val="20"/>
              </w:rPr>
            </w:pPr>
            <w:r>
              <w:rPr>
                <w:rFonts w:ascii="Gotham ExtraLight" w:hAnsi="Gotham ExtraLight"/>
                <w:sz w:val="20"/>
                <w:szCs w:val="20"/>
              </w:rPr>
              <w:t>NOMBRE Y FIRMA</w:t>
            </w:r>
          </w:p>
        </w:tc>
      </w:tr>
    </w:tbl>
    <w:p w14:paraId="1DA01A5B" w14:textId="77777777" w:rsidR="00333020" w:rsidRPr="0007728C" w:rsidRDefault="00333020" w:rsidP="0007728C"/>
    <w:sectPr w:rsidR="00333020" w:rsidRPr="0007728C" w:rsidSect="00A97391">
      <w:headerReference w:type="default" r:id="rId9"/>
      <w:pgSz w:w="15840" w:h="12240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7DDA5F" w14:textId="77777777" w:rsidR="00D11A78" w:rsidRDefault="00D11A78" w:rsidP="00F548B4">
      <w:pPr>
        <w:spacing w:after="0" w:line="240" w:lineRule="auto"/>
      </w:pPr>
      <w:r>
        <w:separator/>
      </w:r>
    </w:p>
  </w:endnote>
  <w:endnote w:type="continuationSeparator" w:id="0">
    <w:p w14:paraId="06570025" w14:textId="77777777" w:rsidR="00D11A78" w:rsidRDefault="00D11A78" w:rsidP="00F54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tham ExtraLight">
    <w:panose1 w:val="02000603030000020004"/>
    <w:charset w:val="00"/>
    <w:family w:val="auto"/>
    <w:pitch w:val="variable"/>
    <w:sig w:usb0="A00000AF" w:usb1="40000048" w:usb2="00000000" w:usb3="00000000" w:csb0="0000011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3430A" w14:textId="77777777" w:rsidR="00D11A78" w:rsidRDefault="00D11A78" w:rsidP="00F548B4">
      <w:pPr>
        <w:spacing w:after="0" w:line="240" w:lineRule="auto"/>
      </w:pPr>
      <w:r>
        <w:separator/>
      </w:r>
    </w:p>
  </w:footnote>
  <w:footnote w:type="continuationSeparator" w:id="0">
    <w:p w14:paraId="1207DF70" w14:textId="77777777" w:rsidR="00D11A78" w:rsidRDefault="00D11A78" w:rsidP="00F54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top w:val="single" w:sz="4" w:space="0" w:color="632423" w:themeColor="accent2" w:themeShade="80"/>
        <w:left w:val="single" w:sz="4" w:space="0" w:color="632423" w:themeColor="accent2" w:themeShade="80"/>
        <w:bottom w:val="single" w:sz="4" w:space="0" w:color="632423" w:themeColor="accent2" w:themeShade="80"/>
        <w:right w:val="single" w:sz="4" w:space="0" w:color="632423" w:themeColor="accent2" w:themeShade="80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417"/>
      <w:gridCol w:w="1765"/>
      <w:gridCol w:w="1893"/>
      <w:gridCol w:w="2173"/>
      <w:gridCol w:w="514"/>
      <w:gridCol w:w="2162"/>
      <w:gridCol w:w="260"/>
      <w:gridCol w:w="900"/>
      <w:gridCol w:w="2082"/>
      <w:gridCol w:w="386"/>
      <w:gridCol w:w="1114"/>
      <w:gridCol w:w="9"/>
      <w:gridCol w:w="337"/>
      <w:gridCol w:w="266"/>
    </w:tblGrid>
    <w:tr w:rsidR="00DB4E0F" w:rsidRPr="00D00462" w14:paraId="2EB13589" w14:textId="77777777" w:rsidTr="0007728C">
      <w:trPr>
        <w:trHeight w:val="135"/>
        <w:jc w:val="center"/>
      </w:trPr>
      <w:tc>
        <w:tcPr>
          <w:tcW w:w="146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F7D0E1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18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B92C9F9" w14:textId="4C6B0C29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663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95B16B9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6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068372B4" w14:textId="77777777" w:rsidR="00DB4E0F" w:rsidRPr="008E468E" w:rsidRDefault="00DB4E0F" w:rsidP="00DB4E0F">
          <w:pPr>
            <w:spacing w:after="0" w:line="240" w:lineRule="auto"/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</w:pPr>
          <w:r w:rsidRPr="008E468E">
            <w:rPr>
              <w:rFonts w:ascii="Gotham ExtraLight" w:hAnsi="Gotham ExtraLight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80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7BD41F6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757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3C5C595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91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5398EB7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315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2C24D50E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  <w:r w:rsidRPr="00EF7E09"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  <w:t> </w:t>
          </w:r>
        </w:p>
      </w:tc>
      <w:tc>
        <w:tcPr>
          <w:tcW w:w="1257" w:type="pct"/>
          <w:gridSpan w:val="4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C0E340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  <w:tc>
        <w:tcPr>
          <w:tcW w:w="211" w:type="pct"/>
          <w:gridSpan w:val="2"/>
          <w:tcBorders>
            <w:top w:val="single" w:sz="4" w:space="0" w:color="632423" w:themeColor="accent2" w:themeShade="80"/>
          </w:tcBorders>
        </w:tcPr>
        <w:p w14:paraId="67EDF3D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10"/>
              <w:szCs w:val="10"/>
              <w:lang w:eastAsia="es-ES"/>
            </w:rPr>
          </w:pPr>
        </w:p>
      </w:tc>
    </w:tr>
    <w:tr w:rsidR="00DB4E0F" w:rsidRPr="00D00462" w14:paraId="7C73916D" w14:textId="77777777" w:rsidTr="0007728C">
      <w:trPr>
        <w:trHeight w:val="225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5F5F90D9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7044CAF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1A2C5D46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33030898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lang w:eastAsia="es-ES"/>
            </w:rPr>
          </w:pPr>
          <w:r w:rsidRPr="008E468E">
            <w:rPr>
              <w:rFonts w:ascii="Gotham ExtraLight" w:hAnsi="Gotham ExtraLight"/>
              <w:b/>
              <w:color w:val="000000"/>
              <w:lang w:eastAsia="es-ES"/>
            </w:rPr>
            <w:t>Universidad Politécnica de Tulancingo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166D719C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Código del documento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FAC1E99" w14:textId="408A5F93" w:rsidR="00DB4E0F" w:rsidRPr="00520DBA" w:rsidRDefault="00B858D0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FR-SGI-032</w:t>
          </w:r>
        </w:p>
      </w:tc>
      <w:tc>
        <w:tcPr>
          <w:tcW w:w="93" w:type="pct"/>
          <w:tcBorders>
            <w:left w:val="nil"/>
          </w:tcBorders>
        </w:tcPr>
        <w:p w14:paraId="091EC4E1" w14:textId="77777777" w:rsidR="00DB4E0F" w:rsidRPr="004F6F91" w:rsidRDefault="00DB4E0F" w:rsidP="00DB4E0F">
          <w:pPr>
            <w:spacing w:after="0" w:line="240" w:lineRule="auto"/>
            <w:rPr>
              <w:rFonts w:ascii="Franklin Gothic Medium" w:hAnsi="Franklin Gothic Medium"/>
              <w:lang w:eastAsia="es-ES"/>
            </w:rPr>
          </w:pPr>
        </w:p>
      </w:tc>
    </w:tr>
    <w:tr w:rsidR="00DB4E0F" w:rsidRPr="00D00462" w14:paraId="03745EBB" w14:textId="77777777" w:rsidTr="0007728C">
      <w:trPr>
        <w:trHeight w:val="50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789EEA7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3950E54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08536A2F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031D535C" w14:textId="77777777" w:rsidR="00DB4E0F" w:rsidRPr="008E468E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1713B270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69B12723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4C376040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AA78B3F" w14:textId="77777777" w:rsidTr="0007728C">
      <w:trPr>
        <w:trHeight w:val="240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2262D97E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618" w:type="pct"/>
          <w:shd w:val="clear" w:color="auto" w:fill="auto"/>
          <w:noWrap/>
          <w:vAlign w:val="bottom"/>
          <w:hideMark/>
        </w:tcPr>
        <w:p w14:paraId="453E7B0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  <w:hideMark/>
        </w:tcPr>
        <w:p w14:paraId="0902CDF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center"/>
          <w:hideMark/>
        </w:tcPr>
        <w:p w14:paraId="4BA3E0A2" w14:textId="77777777" w:rsidR="00DB4E0F" w:rsidRPr="008E468E" w:rsidRDefault="00DB4E0F" w:rsidP="008E468E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</w:pPr>
          <w:r w:rsidRPr="008E468E">
            <w:rPr>
              <w:rFonts w:ascii="Gotham ExtraLight" w:hAnsi="Gotham ExtraLight"/>
              <w:bCs/>
              <w:color w:val="000000"/>
              <w:sz w:val="20"/>
              <w:szCs w:val="20"/>
              <w:lang w:eastAsia="es-ES"/>
            </w:rPr>
            <w:t>Sistema de Gestión Integrado</w:t>
          </w: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68ED7C45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Edición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79C53F9A" w14:textId="527C2554" w:rsidR="00DB4E0F" w:rsidRPr="00520DBA" w:rsidRDefault="00425AA4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0</w:t>
          </w:r>
        </w:p>
      </w:tc>
      <w:tc>
        <w:tcPr>
          <w:tcW w:w="93" w:type="pct"/>
          <w:tcBorders>
            <w:left w:val="nil"/>
          </w:tcBorders>
        </w:tcPr>
        <w:p w14:paraId="1F25DD4D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18FFC0F" w14:textId="77777777" w:rsidTr="0007728C">
      <w:trPr>
        <w:trHeight w:val="75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895B3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bottom"/>
        </w:tcPr>
        <w:p w14:paraId="02077D2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63" w:type="pct"/>
          <w:shd w:val="clear" w:color="auto" w:fill="auto"/>
          <w:noWrap/>
          <w:vAlign w:val="bottom"/>
        </w:tcPr>
        <w:p w14:paraId="7459C0D2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shd w:val="clear" w:color="auto" w:fill="auto"/>
          <w:noWrap/>
          <w:vAlign w:val="center"/>
        </w:tcPr>
        <w:p w14:paraId="32472F3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FEAB27B" w14:textId="77777777" w:rsidR="00DB4E0F" w:rsidRPr="00D24C77" w:rsidRDefault="00DB4E0F" w:rsidP="00DB4E0F">
          <w:pPr>
            <w:spacing w:after="0" w:line="240" w:lineRule="auto"/>
            <w:rPr>
              <w:rFonts w:ascii="Gotham ExtraLight" w:hAnsi="Gotham ExtraLight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vAlign w:val="bottom"/>
        </w:tcPr>
        <w:p w14:paraId="19CE1BA9" w14:textId="77777777" w:rsidR="00DB4E0F" w:rsidRPr="00520DBA" w:rsidRDefault="00DB4E0F" w:rsidP="00DB4E0F">
          <w:pPr>
            <w:spacing w:after="0" w:line="240" w:lineRule="auto"/>
            <w:rPr>
              <w:rFonts w:ascii="Gotham ExtraLight" w:hAnsi="Gotham ExtraLight"/>
              <w:sz w:val="8"/>
              <w:szCs w:val="8"/>
              <w:lang w:eastAsia="es-ES"/>
            </w:rPr>
          </w:pPr>
        </w:p>
      </w:tc>
      <w:tc>
        <w:tcPr>
          <w:tcW w:w="93" w:type="pct"/>
        </w:tcPr>
        <w:p w14:paraId="1307E95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49FED62B" w14:textId="77777777" w:rsidTr="0007728C">
      <w:trPr>
        <w:trHeight w:val="178"/>
        <w:jc w:val="center"/>
      </w:trPr>
      <w:tc>
        <w:tcPr>
          <w:tcW w:w="146" w:type="pct"/>
          <w:shd w:val="clear" w:color="auto" w:fill="auto"/>
          <w:noWrap/>
          <w:vAlign w:val="bottom"/>
          <w:hideMark/>
        </w:tcPr>
        <w:p w14:paraId="7BC5A788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shd w:val="clear" w:color="auto" w:fill="auto"/>
          <w:noWrap/>
          <w:vAlign w:val="center"/>
          <w:hideMark/>
        </w:tcPr>
        <w:p w14:paraId="68B915AC" w14:textId="77777777" w:rsidR="00DB4E0F" w:rsidRPr="004C3070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16"/>
              <w:szCs w:val="16"/>
              <w:lang w:eastAsia="es-ES"/>
            </w:rPr>
          </w:pPr>
        </w:p>
      </w:tc>
      <w:tc>
        <w:tcPr>
          <w:tcW w:w="663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1F815EB3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  <w:r w:rsidRPr="00D00462">
            <w:rPr>
              <w:rFonts w:ascii="Franklin Gothic Medium" w:hAnsi="Franklin Gothic Medium"/>
              <w:color w:val="000000"/>
              <w:lang w:eastAsia="es-ES"/>
            </w:rPr>
            <w:t> </w:t>
          </w:r>
        </w:p>
      </w:tc>
      <w:tc>
        <w:tcPr>
          <w:tcW w:w="2104" w:type="pct"/>
          <w:gridSpan w:val="5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411AAC21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lang w:eastAsia="es-ES"/>
            </w:rPr>
          </w:pPr>
        </w:p>
      </w:tc>
      <w:tc>
        <w:tcPr>
          <w:tcW w:w="864" w:type="pct"/>
          <w:gridSpan w:val="2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374A432F" w14:textId="77777777" w:rsidR="00DB4E0F" w:rsidRPr="007D5ADB" w:rsidRDefault="00DB4E0F" w:rsidP="00DB4E0F">
          <w:pPr>
            <w:spacing w:after="0" w:line="240" w:lineRule="auto"/>
            <w:rPr>
              <w:rFonts w:ascii="Gotham ExtraLight" w:hAnsi="Gotham ExtraLight"/>
              <w:b/>
              <w:color w:val="FFFFFF" w:themeColor="background1"/>
              <w:lang w:eastAsia="es-ES"/>
            </w:rPr>
          </w:pPr>
          <w:r w:rsidRPr="00D24C77">
            <w:rPr>
              <w:rFonts w:ascii="Gotham ExtraLight" w:hAnsi="Gotham ExtraLight"/>
              <w:color w:val="FFFFFF" w:themeColor="background1"/>
              <w:lang w:eastAsia="es-ES"/>
            </w:rPr>
            <w:t> </w:t>
          </w: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Fecha de emisión</w:t>
          </w:r>
        </w:p>
      </w:tc>
      <w:tc>
        <w:tcPr>
          <w:tcW w:w="511" w:type="pct"/>
          <w:gridSpan w:val="3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vAlign w:val="bottom"/>
        </w:tcPr>
        <w:p w14:paraId="370029B5" w14:textId="2FAD26D7" w:rsidR="00DB4E0F" w:rsidRPr="00520DBA" w:rsidRDefault="008B1629" w:rsidP="00425AA4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sz w:val="14"/>
              <w:szCs w:val="14"/>
              <w:lang w:eastAsia="es-ES"/>
            </w:rPr>
            <w:t>06/Ene/2014</w:t>
          </w:r>
        </w:p>
      </w:tc>
      <w:tc>
        <w:tcPr>
          <w:tcW w:w="93" w:type="pct"/>
          <w:tcBorders>
            <w:left w:val="nil"/>
          </w:tcBorders>
        </w:tcPr>
        <w:p w14:paraId="1C4CD11C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</w:tr>
    <w:tr w:rsidR="00DB4E0F" w:rsidRPr="00D00462" w14:paraId="3613E936" w14:textId="77777777" w:rsidTr="0007728C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506B15E6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618" w:type="pct"/>
          <w:tcBorders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3733F012" w14:textId="77777777" w:rsidR="00DB4E0F" w:rsidRPr="00D24C77" w:rsidRDefault="00DB4E0F" w:rsidP="004C3070">
          <w:pPr>
            <w:spacing w:after="0" w:line="240" w:lineRule="auto"/>
            <w:jc w:val="center"/>
            <w:rPr>
              <w:rFonts w:ascii="Franklin Gothic Medium" w:hAnsi="Franklin Gothic Medium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ISO 9001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bottom"/>
        </w:tcPr>
        <w:p w14:paraId="5E8DC25F" w14:textId="6186F195" w:rsidR="00DB4E0F" w:rsidRPr="00E54B1C" w:rsidRDefault="0007728C" w:rsidP="004F6F91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4.2.4</w:t>
          </w:r>
        </w:p>
      </w:tc>
      <w:tc>
        <w:tcPr>
          <w:tcW w:w="2104" w:type="pct"/>
          <w:gridSpan w:val="5"/>
          <w:vMerge w:val="restart"/>
          <w:tcBorders>
            <w:left w:val="nil"/>
          </w:tcBorders>
          <w:shd w:val="clear" w:color="auto" w:fill="auto"/>
          <w:noWrap/>
          <w:vAlign w:val="center"/>
        </w:tcPr>
        <w:p w14:paraId="7F669C8F" w14:textId="01EF86EF" w:rsidR="0007728C" w:rsidRPr="00190E76" w:rsidRDefault="009B356D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color w:val="000000"/>
              <w:sz w:val="8"/>
              <w:szCs w:val="8"/>
              <w:lang w:eastAsia="es-ES"/>
            </w:rPr>
          </w:pPr>
          <w:r>
            <w:rPr>
              <w:rFonts w:ascii="Gotham ExtraLight" w:hAnsi="Gotham ExtraLight"/>
              <w:bCs/>
              <w:sz w:val="20"/>
              <w:szCs w:val="20"/>
              <w:lang w:eastAsia="es-ES"/>
            </w:rPr>
            <w:t>Reporte trimestral de consumos de agua potable</w:t>
          </w:r>
        </w:p>
      </w:tc>
      <w:tc>
        <w:tcPr>
          <w:tcW w:w="729" w:type="pct"/>
          <w:tcBorders>
            <w:top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1E91294A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528" w:type="pct"/>
          <w:gridSpan w:val="3"/>
          <w:shd w:val="clear" w:color="auto" w:fill="auto"/>
          <w:vAlign w:val="bottom"/>
        </w:tcPr>
        <w:p w14:paraId="41E9C1CB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1" w:type="pct"/>
          <w:gridSpan w:val="2"/>
        </w:tcPr>
        <w:p w14:paraId="3FBC4E48" w14:textId="77777777" w:rsidR="00DB4E0F" w:rsidRPr="00EF7E09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1C82118D" w14:textId="77777777" w:rsidTr="0007728C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  <w:hideMark/>
        </w:tcPr>
        <w:p w14:paraId="34E69A47" w14:textId="3662CDC5" w:rsidR="00DB4E0F" w:rsidRPr="007D34CD" w:rsidRDefault="00DB4E0F" w:rsidP="00DB4E0F">
          <w:pPr>
            <w:spacing w:after="0" w:line="240" w:lineRule="auto"/>
            <w:rPr>
              <w:rFonts w:ascii="Franklin Gothic Medium" w:hAnsi="Franklin Gothic Medium"/>
              <w:color w:val="FFFFFF" w:themeColor="background1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  <w:hideMark/>
        </w:tcPr>
        <w:p w14:paraId="0DB97195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sz w:val="14"/>
              <w:szCs w:val="14"/>
              <w:lang w:eastAsia="es-ES"/>
            </w:rPr>
            <w:t>ISO 14001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E47282A" w14:textId="1A3CA1BD" w:rsidR="00DB4E0F" w:rsidRPr="00E54B1C" w:rsidRDefault="000772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center"/>
          <w:hideMark/>
        </w:tcPr>
        <w:p w14:paraId="2ADC8E3A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 w:val="restart"/>
          <w:shd w:val="clear" w:color="auto" w:fill="auto"/>
          <w:noWrap/>
          <w:vAlign w:val="center"/>
          <w:hideMark/>
        </w:tcPr>
        <w:p w14:paraId="6A491F09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Book" w:hAnsi="Gotham Book"/>
              <w:color w:val="FFFFFF" w:themeColor="background1"/>
              <w:sz w:val="16"/>
              <w:szCs w:val="16"/>
              <w:lang w:eastAsia="es-ES"/>
            </w:rPr>
          </w:pP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Página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PAGE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5A7097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1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t xml:space="preserve"> de 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begin"/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instrText>NUMPAGES  \* Arabic  \* MERGEFORMAT</w:instrTex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separate"/>
          </w:r>
          <w:r w:rsidR="005A7097">
            <w:rPr>
              <w:rFonts w:ascii="Gotham Book" w:hAnsi="Gotham Book"/>
              <w:bCs/>
              <w:noProof/>
              <w:sz w:val="14"/>
              <w:szCs w:val="14"/>
              <w:lang w:eastAsia="es-ES"/>
            </w:rPr>
            <w:t>2</w:t>
          </w:r>
          <w:r w:rsidRPr="00D24C77">
            <w:rPr>
              <w:rFonts w:ascii="Gotham Book" w:hAnsi="Gotham Book"/>
              <w:bCs/>
              <w:sz w:val="14"/>
              <w:szCs w:val="14"/>
              <w:lang w:eastAsia="es-ES"/>
            </w:rPr>
            <w:fldChar w:fldCharType="end"/>
          </w:r>
        </w:p>
      </w:tc>
      <w:tc>
        <w:tcPr>
          <w:tcW w:w="214" w:type="pct"/>
          <w:gridSpan w:val="3"/>
        </w:tcPr>
        <w:p w14:paraId="12387F8D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sz w:val="14"/>
              <w:szCs w:val="14"/>
              <w:lang w:eastAsia="es-ES"/>
            </w:rPr>
          </w:pPr>
        </w:p>
      </w:tc>
    </w:tr>
    <w:tr w:rsidR="00DB4E0F" w:rsidRPr="00D00462" w14:paraId="78A9C68F" w14:textId="77777777" w:rsidTr="0007728C">
      <w:trPr>
        <w:trHeight w:hRule="exact" w:val="227"/>
        <w:jc w:val="center"/>
      </w:trPr>
      <w:tc>
        <w:tcPr>
          <w:tcW w:w="146" w:type="pct"/>
          <w:shd w:val="clear" w:color="auto" w:fill="auto"/>
          <w:noWrap/>
          <w:vAlign w:val="bottom"/>
        </w:tcPr>
        <w:p w14:paraId="44E81315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1630E3B3" w14:textId="77777777" w:rsidR="00DB4E0F" w:rsidRPr="00D24C77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sz w:val="14"/>
              <w:szCs w:val="14"/>
              <w:lang w:eastAsia="es-ES"/>
            </w:rPr>
          </w:pPr>
          <w:r w:rsidRPr="00D24C77">
            <w:rPr>
              <w:rFonts w:ascii="Gotham ExtraLight" w:hAnsi="Gotham ExtraLight"/>
              <w:bCs/>
              <w:sz w:val="14"/>
              <w:szCs w:val="14"/>
              <w:lang w:eastAsia="es-ES"/>
            </w:rPr>
            <w:t>OHSAS 18001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nil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6C9C000C" w14:textId="259B8C9D" w:rsidR="00DB4E0F" w:rsidRPr="00E54B1C" w:rsidRDefault="0007728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>
            <w:rPr>
              <w:rFonts w:ascii="Gotham ExtraLight" w:hAnsi="Gotham ExtraLight"/>
              <w:bCs/>
              <w:sz w:val="14"/>
              <w:szCs w:val="14"/>
              <w:lang w:eastAsia="es-ES"/>
            </w:rPr>
            <w:t>4.5.4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37BACB24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140FE472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40BB9E0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</w:tr>
    <w:tr w:rsidR="00DB4E0F" w:rsidRPr="00D00462" w14:paraId="051E46C9" w14:textId="77777777" w:rsidTr="0007728C">
      <w:trPr>
        <w:trHeight w:hRule="exact" w:val="227"/>
        <w:jc w:val="center"/>
      </w:trPr>
      <w:tc>
        <w:tcPr>
          <w:tcW w:w="146" w:type="pct"/>
          <w:tcBorders>
            <w:right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24334440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single" w:sz="4" w:space="0" w:color="632423" w:themeColor="accent2" w:themeShade="80"/>
          </w:tcBorders>
          <w:shd w:val="clear" w:color="auto" w:fill="632423"/>
          <w:noWrap/>
          <w:vAlign w:val="center"/>
        </w:tcPr>
        <w:p w14:paraId="5DCE1F18" w14:textId="77777777" w:rsidR="00DB4E0F" w:rsidRPr="007D5ADB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</w:pPr>
          <w:r w:rsidRPr="007D5ADB">
            <w:rPr>
              <w:rFonts w:ascii="Gotham ExtraLight" w:hAnsi="Gotham ExtraLight"/>
              <w:b/>
              <w:bCs/>
              <w:color w:val="FFFFFF" w:themeColor="background1"/>
              <w:sz w:val="14"/>
              <w:szCs w:val="14"/>
              <w:lang w:eastAsia="es-ES"/>
            </w:rPr>
            <w:t>MEG: 2012</w:t>
          </w:r>
        </w:p>
      </w:tc>
      <w:tc>
        <w:tcPr>
          <w:tcW w:w="663" w:type="pct"/>
          <w:tcBorders>
            <w:top w:val="single" w:sz="4" w:space="0" w:color="632423" w:themeColor="accent2" w:themeShade="80"/>
            <w:left w:val="single" w:sz="4" w:space="0" w:color="632423" w:themeColor="accent2" w:themeShade="80"/>
            <w:bottom w:val="single" w:sz="4" w:space="0" w:color="632423" w:themeColor="accent2" w:themeShade="80"/>
            <w:right w:val="nil"/>
          </w:tcBorders>
          <w:shd w:val="clear" w:color="auto" w:fill="auto"/>
          <w:noWrap/>
          <w:vAlign w:val="center"/>
        </w:tcPr>
        <w:p w14:paraId="478BBF60" w14:textId="77777777" w:rsidR="00DB4E0F" w:rsidRPr="00E54B1C" w:rsidRDefault="00E54B1C" w:rsidP="00DB4E0F">
          <w:pPr>
            <w:spacing w:after="0" w:line="240" w:lineRule="auto"/>
            <w:jc w:val="center"/>
            <w:rPr>
              <w:rFonts w:ascii="Gotham ExtraLight" w:hAnsi="Gotham ExtraLight"/>
              <w:bCs/>
              <w:sz w:val="14"/>
              <w:szCs w:val="14"/>
              <w:lang w:eastAsia="es-ES"/>
            </w:rPr>
          </w:pPr>
          <w:r w:rsidRPr="00E54B1C">
            <w:rPr>
              <w:rFonts w:ascii="Gotham ExtraLight" w:hAnsi="Gotham ExtraLight"/>
              <w:bCs/>
              <w:sz w:val="14"/>
              <w:szCs w:val="14"/>
              <w:lang w:eastAsia="es-ES"/>
            </w:rPr>
            <w:t>No aplica</w:t>
          </w:r>
        </w:p>
      </w:tc>
      <w:tc>
        <w:tcPr>
          <w:tcW w:w="2104" w:type="pct"/>
          <w:gridSpan w:val="5"/>
          <w:vMerge/>
          <w:tcBorders>
            <w:left w:val="nil"/>
          </w:tcBorders>
          <w:shd w:val="clear" w:color="auto" w:fill="auto"/>
          <w:noWrap/>
          <w:vAlign w:val="bottom"/>
        </w:tcPr>
        <w:p w14:paraId="57398FAE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lang w:eastAsia="es-ES"/>
            </w:rPr>
          </w:pPr>
        </w:p>
      </w:tc>
      <w:tc>
        <w:tcPr>
          <w:tcW w:w="1254" w:type="pct"/>
          <w:gridSpan w:val="3"/>
          <w:vMerge/>
          <w:shd w:val="clear" w:color="auto" w:fill="auto"/>
          <w:noWrap/>
          <w:vAlign w:val="bottom"/>
        </w:tcPr>
        <w:p w14:paraId="5649DCD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</w:tcPr>
        <w:p w14:paraId="6AA989F4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  <w:tr w:rsidR="00DB4E0F" w:rsidRPr="00D00462" w14:paraId="282ED4AD" w14:textId="77777777" w:rsidTr="0007728C">
      <w:trPr>
        <w:trHeight w:val="135"/>
        <w:jc w:val="center"/>
      </w:trPr>
      <w:tc>
        <w:tcPr>
          <w:tcW w:w="146" w:type="pct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bottom"/>
        </w:tcPr>
        <w:p w14:paraId="758E4B22" w14:textId="77777777" w:rsidR="00DB4E0F" w:rsidRPr="00D00462" w:rsidRDefault="00DB4E0F" w:rsidP="00DB4E0F">
          <w:pPr>
            <w:spacing w:after="0" w:line="240" w:lineRule="auto"/>
            <w:rPr>
              <w:rFonts w:ascii="Franklin Gothic Medium" w:hAnsi="Franklin Gothic Medium"/>
              <w:color w:val="000000"/>
              <w:lang w:eastAsia="es-ES"/>
            </w:rPr>
          </w:pPr>
        </w:p>
      </w:tc>
      <w:tc>
        <w:tcPr>
          <w:tcW w:w="618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EE54771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FFFFFF" w:themeColor="background1"/>
              <w:sz w:val="8"/>
              <w:szCs w:val="8"/>
              <w:lang w:eastAsia="es-ES"/>
            </w:rPr>
          </w:pPr>
        </w:p>
      </w:tc>
      <w:tc>
        <w:tcPr>
          <w:tcW w:w="663" w:type="pct"/>
          <w:tcBorders>
            <w:top w:val="single" w:sz="4" w:space="0" w:color="632423" w:themeColor="accent2" w:themeShade="80"/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6CF2B00F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color w:val="000000"/>
              <w:sz w:val="8"/>
              <w:szCs w:val="8"/>
              <w:lang w:eastAsia="es-ES"/>
            </w:rPr>
          </w:pPr>
        </w:p>
      </w:tc>
      <w:tc>
        <w:tcPr>
          <w:tcW w:w="2104" w:type="pct"/>
          <w:gridSpan w:val="5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55932F3" w14:textId="77777777" w:rsidR="00DB4E0F" w:rsidRPr="00190E76" w:rsidRDefault="00DB4E0F" w:rsidP="00DB4E0F">
          <w:pPr>
            <w:spacing w:after="0" w:line="240" w:lineRule="auto"/>
            <w:jc w:val="center"/>
            <w:rPr>
              <w:rFonts w:ascii="Gotham ExtraLight" w:hAnsi="Gotham ExtraLight"/>
              <w:color w:val="000000"/>
              <w:sz w:val="8"/>
              <w:szCs w:val="8"/>
              <w:lang w:eastAsia="es-ES"/>
            </w:rPr>
          </w:pPr>
        </w:p>
      </w:tc>
      <w:tc>
        <w:tcPr>
          <w:tcW w:w="1254" w:type="pct"/>
          <w:gridSpan w:val="3"/>
          <w:tcBorders>
            <w:bottom w:val="single" w:sz="4" w:space="0" w:color="632423" w:themeColor="accent2" w:themeShade="80"/>
          </w:tcBorders>
          <w:shd w:val="clear" w:color="auto" w:fill="auto"/>
          <w:noWrap/>
          <w:vAlign w:val="center"/>
        </w:tcPr>
        <w:p w14:paraId="3A0465BA" w14:textId="77777777" w:rsidR="00DB4E0F" w:rsidRPr="00097BDE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  <w:tc>
        <w:tcPr>
          <w:tcW w:w="214" w:type="pct"/>
          <w:gridSpan w:val="3"/>
          <w:tcBorders>
            <w:bottom w:val="single" w:sz="4" w:space="0" w:color="632423" w:themeColor="accent2" w:themeShade="80"/>
          </w:tcBorders>
        </w:tcPr>
        <w:p w14:paraId="55BF550E" w14:textId="77777777" w:rsidR="00DB4E0F" w:rsidRPr="00075D32" w:rsidRDefault="00DB4E0F" w:rsidP="00DB4E0F">
          <w:pPr>
            <w:spacing w:after="0" w:line="240" w:lineRule="auto"/>
            <w:jc w:val="center"/>
            <w:rPr>
              <w:rFonts w:ascii="Franklin Gothic Medium" w:hAnsi="Franklin Gothic Medium"/>
              <w:bCs/>
              <w:color w:val="000000"/>
              <w:sz w:val="8"/>
              <w:szCs w:val="8"/>
              <w:lang w:eastAsia="es-ES"/>
            </w:rPr>
          </w:pPr>
        </w:p>
      </w:tc>
    </w:tr>
  </w:tbl>
  <w:p w14:paraId="27A1BB7A" w14:textId="41BE5E41" w:rsidR="00DB4E0F" w:rsidRDefault="00E75342">
    <w:pPr>
      <w:pStyle w:val="Encabezado"/>
    </w:pPr>
    <w:r>
      <w:rPr>
        <w:rFonts w:ascii="Gotham ExtraLight" w:hAnsi="Gotham ExtraLight"/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343C17E1" wp14:editId="5ADB5947">
          <wp:simplePos x="0" y="0"/>
          <wp:positionH relativeFrom="column">
            <wp:posOffset>494030</wp:posOffset>
          </wp:positionH>
          <wp:positionV relativeFrom="paragraph">
            <wp:posOffset>-1400439</wp:posOffset>
          </wp:positionV>
          <wp:extent cx="514350" cy="600710"/>
          <wp:effectExtent l="0" t="0" r="0" b="889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4428B"/>
    <w:multiLevelType w:val="hybridMultilevel"/>
    <w:tmpl w:val="BF781194"/>
    <w:lvl w:ilvl="0" w:tplc="E11EF9F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84A47"/>
    <w:multiLevelType w:val="hybridMultilevel"/>
    <w:tmpl w:val="84809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6E2DC0"/>
    <w:multiLevelType w:val="hybridMultilevel"/>
    <w:tmpl w:val="98A0C9F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06890"/>
    <w:multiLevelType w:val="hybridMultilevel"/>
    <w:tmpl w:val="EE782748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D1F6705"/>
    <w:multiLevelType w:val="hybridMultilevel"/>
    <w:tmpl w:val="B4FE0F3A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D56343"/>
    <w:multiLevelType w:val="hybridMultilevel"/>
    <w:tmpl w:val="B3929FE2"/>
    <w:lvl w:ilvl="0" w:tplc="3F7286EC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31A4D"/>
    <w:multiLevelType w:val="hybridMultilevel"/>
    <w:tmpl w:val="3DFC65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77306F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083AE7"/>
    <w:multiLevelType w:val="hybridMultilevel"/>
    <w:tmpl w:val="6E542A04"/>
    <w:lvl w:ilvl="0" w:tplc="6D8026C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AE23A5"/>
    <w:multiLevelType w:val="hybridMultilevel"/>
    <w:tmpl w:val="4F8E51CC"/>
    <w:lvl w:ilvl="0" w:tplc="5A50054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Lucida Console" w:hAnsi="Lucida Console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Lucida Console" w:hAnsi="Lucida Console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Lucida Console" w:hAnsi="Lucida Console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710063A7"/>
    <w:multiLevelType w:val="hybridMultilevel"/>
    <w:tmpl w:val="80EA37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1"/>
  </w:num>
  <w:num w:numId="7">
    <w:abstractNumId w:val="10"/>
  </w:num>
  <w:num w:numId="8">
    <w:abstractNumId w:val="6"/>
  </w:num>
  <w:num w:numId="9">
    <w:abstractNumId w:val="2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8B4"/>
    <w:rsid w:val="00030E8F"/>
    <w:rsid w:val="00035C45"/>
    <w:rsid w:val="00042025"/>
    <w:rsid w:val="00074F71"/>
    <w:rsid w:val="0007728C"/>
    <w:rsid w:val="000805B0"/>
    <w:rsid w:val="00080F06"/>
    <w:rsid w:val="000924BC"/>
    <w:rsid w:val="000958B6"/>
    <w:rsid w:val="000A15C2"/>
    <w:rsid w:val="000A4AD0"/>
    <w:rsid w:val="000E3406"/>
    <w:rsid w:val="001133D4"/>
    <w:rsid w:val="00136A23"/>
    <w:rsid w:val="001528FD"/>
    <w:rsid w:val="001615B9"/>
    <w:rsid w:val="001840ED"/>
    <w:rsid w:val="001F0828"/>
    <w:rsid w:val="001F7DAA"/>
    <w:rsid w:val="00202FCA"/>
    <w:rsid w:val="00206D64"/>
    <w:rsid w:val="00212C28"/>
    <w:rsid w:val="00221E18"/>
    <w:rsid w:val="0025741C"/>
    <w:rsid w:val="00270DDB"/>
    <w:rsid w:val="00293638"/>
    <w:rsid w:val="002B185C"/>
    <w:rsid w:val="002B5191"/>
    <w:rsid w:val="002E08EE"/>
    <w:rsid w:val="002E0F6E"/>
    <w:rsid w:val="0030462F"/>
    <w:rsid w:val="00317777"/>
    <w:rsid w:val="00333020"/>
    <w:rsid w:val="00352397"/>
    <w:rsid w:val="00361D48"/>
    <w:rsid w:val="00375795"/>
    <w:rsid w:val="003E76B1"/>
    <w:rsid w:val="003F7BA5"/>
    <w:rsid w:val="00421C52"/>
    <w:rsid w:val="00425AA4"/>
    <w:rsid w:val="004440B9"/>
    <w:rsid w:val="00446C92"/>
    <w:rsid w:val="00475543"/>
    <w:rsid w:val="004C3070"/>
    <w:rsid w:val="004D1C73"/>
    <w:rsid w:val="004D574A"/>
    <w:rsid w:val="004F0EA0"/>
    <w:rsid w:val="004F6F91"/>
    <w:rsid w:val="00507FC6"/>
    <w:rsid w:val="00520DBA"/>
    <w:rsid w:val="0052744C"/>
    <w:rsid w:val="005A7097"/>
    <w:rsid w:val="005B25DA"/>
    <w:rsid w:val="005E0EF2"/>
    <w:rsid w:val="0061116D"/>
    <w:rsid w:val="00631C53"/>
    <w:rsid w:val="00632AED"/>
    <w:rsid w:val="006627AF"/>
    <w:rsid w:val="006835BA"/>
    <w:rsid w:val="006A3D80"/>
    <w:rsid w:val="006C391B"/>
    <w:rsid w:val="006D3747"/>
    <w:rsid w:val="006D4B5A"/>
    <w:rsid w:val="007016A1"/>
    <w:rsid w:val="007228E0"/>
    <w:rsid w:val="00727116"/>
    <w:rsid w:val="00733378"/>
    <w:rsid w:val="00763EDF"/>
    <w:rsid w:val="0077517D"/>
    <w:rsid w:val="007941BE"/>
    <w:rsid w:val="007A7DDF"/>
    <w:rsid w:val="007B4484"/>
    <w:rsid w:val="007D5ADB"/>
    <w:rsid w:val="007E4020"/>
    <w:rsid w:val="007E5EA5"/>
    <w:rsid w:val="007F4517"/>
    <w:rsid w:val="0083097A"/>
    <w:rsid w:val="008A4836"/>
    <w:rsid w:val="008B1629"/>
    <w:rsid w:val="008B4012"/>
    <w:rsid w:val="008B6914"/>
    <w:rsid w:val="008C493B"/>
    <w:rsid w:val="008E094C"/>
    <w:rsid w:val="008E468E"/>
    <w:rsid w:val="00992856"/>
    <w:rsid w:val="00992BDD"/>
    <w:rsid w:val="009A3D80"/>
    <w:rsid w:val="009A6201"/>
    <w:rsid w:val="009B356D"/>
    <w:rsid w:val="009D2202"/>
    <w:rsid w:val="009D43E8"/>
    <w:rsid w:val="00A15709"/>
    <w:rsid w:val="00A223D5"/>
    <w:rsid w:val="00A34B51"/>
    <w:rsid w:val="00A448C5"/>
    <w:rsid w:val="00A66943"/>
    <w:rsid w:val="00A77CC7"/>
    <w:rsid w:val="00A97391"/>
    <w:rsid w:val="00AB2B39"/>
    <w:rsid w:val="00AB4416"/>
    <w:rsid w:val="00AC6B28"/>
    <w:rsid w:val="00AE1AE1"/>
    <w:rsid w:val="00AE7348"/>
    <w:rsid w:val="00AF517C"/>
    <w:rsid w:val="00B07FB2"/>
    <w:rsid w:val="00B246D0"/>
    <w:rsid w:val="00B25984"/>
    <w:rsid w:val="00B533CD"/>
    <w:rsid w:val="00B54CB0"/>
    <w:rsid w:val="00B82AF5"/>
    <w:rsid w:val="00B858D0"/>
    <w:rsid w:val="00BD59D1"/>
    <w:rsid w:val="00BE0414"/>
    <w:rsid w:val="00BE0CDA"/>
    <w:rsid w:val="00BE289E"/>
    <w:rsid w:val="00BE4871"/>
    <w:rsid w:val="00C17EA1"/>
    <w:rsid w:val="00C30369"/>
    <w:rsid w:val="00C34CC6"/>
    <w:rsid w:val="00C70B19"/>
    <w:rsid w:val="00C92309"/>
    <w:rsid w:val="00CA5766"/>
    <w:rsid w:val="00CD36CD"/>
    <w:rsid w:val="00CD553C"/>
    <w:rsid w:val="00CF41BD"/>
    <w:rsid w:val="00CF4718"/>
    <w:rsid w:val="00D11A78"/>
    <w:rsid w:val="00D24C77"/>
    <w:rsid w:val="00D25418"/>
    <w:rsid w:val="00D52A47"/>
    <w:rsid w:val="00D93FB5"/>
    <w:rsid w:val="00DA1FCD"/>
    <w:rsid w:val="00DA6BA4"/>
    <w:rsid w:val="00DB4E0F"/>
    <w:rsid w:val="00DB7510"/>
    <w:rsid w:val="00DE6804"/>
    <w:rsid w:val="00E15461"/>
    <w:rsid w:val="00E20ADB"/>
    <w:rsid w:val="00E24A10"/>
    <w:rsid w:val="00E41B43"/>
    <w:rsid w:val="00E4263D"/>
    <w:rsid w:val="00E45BFA"/>
    <w:rsid w:val="00E506D6"/>
    <w:rsid w:val="00E54B1C"/>
    <w:rsid w:val="00E574C9"/>
    <w:rsid w:val="00E657E6"/>
    <w:rsid w:val="00E73F43"/>
    <w:rsid w:val="00E75342"/>
    <w:rsid w:val="00E92D12"/>
    <w:rsid w:val="00E97556"/>
    <w:rsid w:val="00EC362E"/>
    <w:rsid w:val="00EC79AE"/>
    <w:rsid w:val="00ED6001"/>
    <w:rsid w:val="00ED74E9"/>
    <w:rsid w:val="00EE2C52"/>
    <w:rsid w:val="00EF2680"/>
    <w:rsid w:val="00F03D9A"/>
    <w:rsid w:val="00F3701E"/>
    <w:rsid w:val="00F548B4"/>
    <w:rsid w:val="00F7439F"/>
    <w:rsid w:val="00F74802"/>
    <w:rsid w:val="00F92D68"/>
    <w:rsid w:val="00FA78DA"/>
    <w:rsid w:val="00FF5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BB70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2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8B4"/>
  </w:style>
  <w:style w:type="paragraph" w:styleId="Ttulo5">
    <w:name w:val="heading 5"/>
    <w:basedOn w:val="Normal"/>
    <w:next w:val="Normal"/>
    <w:link w:val="Ttulo5Car"/>
    <w:qFormat/>
    <w:rsid w:val="00F548B4"/>
    <w:pPr>
      <w:keepNext/>
      <w:spacing w:after="0" w:line="240" w:lineRule="auto"/>
      <w:jc w:val="center"/>
      <w:outlineLvl w:val="4"/>
    </w:pPr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paragraph" w:styleId="Ttulo8">
    <w:name w:val="heading 8"/>
    <w:basedOn w:val="Normal"/>
    <w:next w:val="Normal"/>
    <w:link w:val="Ttulo8Car"/>
    <w:qFormat/>
    <w:rsid w:val="00F548B4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48B4"/>
  </w:style>
  <w:style w:type="paragraph" w:styleId="Piedepgina">
    <w:name w:val="footer"/>
    <w:basedOn w:val="Normal"/>
    <w:link w:val="PiedepginaCar"/>
    <w:unhideWhenUsed/>
    <w:rsid w:val="00F548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48B4"/>
  </w:style>
  <w:style w:type="character" w:customStyle="1" w:styleId="Ttulo5Car">
    <w:name w:val="Título 5 Car"/>
    <w:basedOn w:val="Fuentedeprrafopredeter"/>
    <w:link w:val="Ttulo5"/>
    <w:rsid w:val="00F548B4"/>
    <w:rPr>
      <w:rFonts w:ascii="Arial" w:eastAsia="Times New Roman" w:hAnsi="Arial" w:cs="Times New Roman"/>
      <w:b/>
      <w:color w:val="FF00FF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F548B4"/>
    <w:rPr>
      <w:rFonts w:ascii="Arial" w:eastAsia="Times New Roman" w:hAnsi="Arial" w:cs="Times New Roman"/>
      <w:b/>
      <w:sz w:val="20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F54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F548B4"/>
    <w:pPr>
      <w:ind w:left="720"/>
      <w:contextualSpacing/>
    </w:pPr>
  </w:style>
  <w:style w:type="table" w:styleId="Tablaweb2">
    <w:name w:val="Table Web 2"/>
    <w:basedOn w:val="Tablanormal"/>
    <w:rsid w:val="00F5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independiente">
    <w:name w:val="Body Text"/>
    <w:basedOn w:val="Normal"/>
    <w:link w:val="TextoindependienteCar"/>
    <w:rsid w:val="00F548B4"/>
    <w:pPr>
      <w:numPr>
        <w:ilvl w:val="12"/>
      </w:num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548B4"/>
    <w:rPr>
      <w:rFonts w:ascii="Arial" w:eastAsia="Times New Roman" w:hAnsi="Arial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A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A1FCD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6B2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6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192A8-A58B-47A0-82DE-F9FA41394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Usuario</cp:lastModifiedBy>
  <cp:revision>7</cp:revision>
  <cp:lastPrinted>2013-11-05T18:16:00Z</cp:lastPrinted>
  <dcterms:created xsi:type="dcterms:W3CDTF">2013-12-02T23:14:00Z</dcterms:created>
  <dcterms:modified xsi:type="dcterms:W3CDTF">2013-12-31T15:55:00Z</dcterms:modified>
</cp:coreProperties>
</file>