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6"/>
        <w:gridCol w:w="437"/>
        <w:gridCol w:w="431"/>
        <w:gridCol w:w="431"/>
        <w:gridCol w:w="431"/>
        <w:gridCol w:w="431"/>
        <w:gridCol w:w="443"/>
        <w:gridCol w:w="1813"/>
        <w:gridCol w:w="1916"/>
        <w:gridCol w:w="2479"/>
        <w:gridCol w:w="3030"/>
      </w:tblGrid>
      <w:tr w:rsidR="005E2BF4" w:rsidRPr="00C248FE" w14:paraId="70A47620" w14:textId="77777777" w:rsidTr="00A24256">
        <w:trPr>
          <w:trHeight w:val="249"/>
        </w:trPr>
        <w:tc>
          <w:tcPr>
            <w:tcW w:w="853" w:type="pct"/>
            <w:vMerge w:val="restart"/>
            <w:shd w:val="clear" w:color="auto" w:fill="632423"/>
            <w:vAlign w:val="center"/>
          </w:tcPr>
          <w:p w14:paraId="0C1A6E44" w14:textId="600C7186" w:rsidR="005E2BF4" w:rsidRPr="00C248FE" w:rsidRDefault="005E2BF4" w:rsidP="005515D9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C248FE">
              <w:rPr>
                <w:rFonts w:ascii="Gotham ExtraLight" w:hAnsi="Gotham ExtraLight" w:cs="Arial"/>
                <w:b/>
                <w:sz w:val="20"/>
                <w:szCs w:val="20"/>
              </w:rPr>
              <w:t xml:space="preserve">Tipo de residuo </w:t>
            </w:r>
          </w:p>
        </w:tc>
        <w:tc>
          <w:tcPr>
            <w:tcW w:w="912" w:type="pct"/>
            <w:gridSpan w:val="6"/>
            <w:shd w:val="clear" w:color="auto" w:fill="632423"/>
            <w:vAlign w:val="center"/>
          </w:tcPr>
          <w:p w14:paraId="6E7AC526" w14:textId="28BC453D" w:rsidR="005E2BF4" w:rsidRPr="00C248FE" w:rsidRDefault="005E2BF4" w:rsidP="005E2BF4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C248FE">
              <w:rPr>
                <w:rFonts w:ascii="Gotham ExtraLight" w:hAnsi="Gotham ExtraLight" w:cs="Arial"/>
                <w:b/>
                <w:sz w:val="20"/>
                <w:szCs w:val="20"/>
              </w:rPr>
              <w:t xml:space="preserve">Clasificación </w:t>
            </w:r>
          </w:p>
        </w:tc>
        <w:tc>
          <w:tcPr>
            <w:tcW w:w="1306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14:paraId="101A2384" w14:textId="14BE2BE2" w:rsidR="005E2BF4" w:rsidRPr="00C248FE" w:rsidRDefault="005E2BF4" w:rsidP="005515D9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C248FE">
              <w:rPr>
                <w:rFonts w:ascii="Gotham ExtraLight" w:hAnsi="Gotham ExtraLight" w:cs="Arial"/>
                <w:b/>
                <w:sz w:val="20"/>
                <w:szCs w:val="20"/>
              </w:rPr>
              <w:t xml:space="preserve">Salida </w:t>
            </w:r>
            <w:r>
              <w:rPr>
                <w:rFonts w:ascii="Gotham ExtraLight" w:hAnsi="Gotham ExtraLight" w:cs="Arial"/>
                <w:b/>
                <w:sz w:val="20"/>
                <w:szCs w:val="20"/>
              </w:rPr>
              <w:t>Residuos Peligrosos</w:t>
            </w:r>
          </w:p>
        </w:tc>
        <w:tc>
          <w:tcPr>
            <w:tcW w:w="868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14:paraId="57E9DC37" w14:textId="59B8F8D2" w:rsidR="005E2BF4" w:rsidRPr="00C248FE" w:rsidRDefault="005E2BF4" w:rsidP="005E2BF4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C248FE">
              <w:rPr>
                <w:rFonts w:ascii="Gotham ExtraLight" w:hAnsi="Gotham ExtraLight" w:cs="Arial"/>
                <w:b/>
                <w:sz w:val="20"/>
                <w:szCs w:val="20"/>
              </w:rPr>
              <w:t>Empre</w:t>
            </w:r>
            <w:r>
              <w:rPr>
                <w:rFonts w:ascii="Gotham ExtraLight" w:hAnsi="Gotham ExtraLight" w:cs="Arial"/>
                <w:b/>
                <w:sz w:val="20"/>
                <w:szCs w:val="20"/>
              </w:rPr>
              <w:t>sa transporta</w:t>
            </w:r>
            <w:r w:rsidRPr="00C248FE">
              <w:rPr>
                <w:rFonts w:ascii="Gotham ExtraLight" w:hAnsi="Gotham ExtraLight" w:cs="Arial"/>
                <w:b/>
                <w:sz w:val="20"/>
                <w:szCs w:val="20"/>
              </w:rPr>
              <w:t>dora</w:t>
            </w:r>
          </w:p>
        </w:tc>
        <w:tc>
          <w:tcPr>
            <w:tcW w:w="1061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14:paraId="2D5B16BB" w14:textId="142576F2" w:rsidR="005E2BF4" w:rsidRPr="00C248FE" w:rsidRDefault="005E2BF4" w:rsidP="005515D9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>
              <w:rPr>
                <w:rFonts w:ascii="Gotham ExtraLight" w:hAnsi="Gotham ExtraLight" w:cs="Arial"/>
                <w:b/>
                <w:sz w:val="20"/>
                <w:szCs w:val="20"/>
              </w:rPr>
              <w:t>No. d</w:t>
            </w:r>
            <w:r w:rsidRPr="00C248FE">
              <w:rPr>
                <w:rFonts w:ascii="Gotham ExtraLight" w:hAnsi="Gotham ExtraLight" w:cs="Arial"/>
                <w:b/>
                <w:sz w:val="20"/>
                <w:szCs w:val="20"/>
              </w:rPr>
              <w:t>e folio de</w:t>
            </w:r>
          </w:p>
          <w:p w14:paraId="1A83D502" w14:textId="45535828" w:rsidR="005E2BF4" w:rsidRPr="00C248FE" w:rsidRDefault="005E2BF4" w:rsidP="005515D9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>
              <w:rPr>
                <w:rFonts w:ascii="Gotham ExtraLight" w:hAnsi="Gotham ExtraLight" w:cs="Arial"/>
                <w:b/>
                <w:sz w:val="20"/>
                <w:szCs w:val="20"/>
              </w:rPr>
              <w:t>m</w:t>
            </w:r>
            <w:r w:rsidRPr="00C248FE">
              <w:rPr>
                <w:rFonts w:ascii="Gotham ExtraLight" w:hAnsi="Gotham ExtraLight" w:cs="Arial"/>
                <w:b/>
                <w:sz w:val="20"/>
                <w:szCs w:val="20"/>
              </w:rPr>
              <w:t>anifiesto</w:t>
            </w:r>
          </w:p>
          <w:p w14:paraId="4E8F75BB" w14:textId="59383788" w:rsidR="005E2BF4" w:rsidRPr="00C248FE" w:rsidRDefault="005E2BF4" w:rsidP="005515D9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>
              <w:rPr>
                <w:rFonts w:ascii="Gotham ExtraLight" w:hAnsi="Gotham ExtraLight" w:cs="Arial"/>
                <w:b/>
                <w:sz w:val="20"/>
                <w:szCs w:val="20"/>
              </w:rPr>
              <w:t>e</w:t>
            </w:r>
            <w:r w:rsidRPr="00C248FE">
              <w:rPr>
                <w:rFonts w:ascii="Gotham ExtraLight" w:hAnsi="Gotham ExtraLight" w:cs="Arial"/>
                <w:b/>
                <w:sz w:val="20"/>
                <w:szCs w:val="20"/>
              </w:rPr>
              <w:t>ntregado</w:t>
            </w:r>
          </w:p>
        </w:tc>
      </w:tr>
      <w:tr w:rsidR="005E2BF4" w:rsidRPr="00C248FE" w14:paraId="1D72A7F4" w14:textId="77777777" w:rsidTr="00A24256">
        <w:trPr>
          <w:trHeight w:val="355"/>
        </w:trPr>
        <w:tc>
          <w:tcPr>
            <w:tcW w:w="853" w:type="pct"/>
            <w:vMerge/>
            <w:vAlign w:val="center"/>
          </w:tcPr>
          <w:p w14:paraId="705498BE" w14:textId="77777777" w:rsidR="005E2BF4" w:rsidRPr="00C248FE" w:rsidRDefault="005E2BF4" w:rsidP="005515D9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153" w:type="pct"/>
            <w:tcBorders>
              <w:bottom w:val="single" w:sz="8" w:space="0" w:color="auto"/>
            </w:tcBorders>
            <w:shd w:val="clear" w:color="auto" w:fill="E5B8B7" w:themeFill="accent2" w:themeFillTint="66"/>
            <w:vAlign w:val="center"/>
          </w:tcPr>
          <w:p w14:paraId="65D14BD8" w14:textId="5FBDAA06" w:rsidR="005E2BF4" w:rsidRPr="00C248FE" w:rsidRDefault="005E2BF4" w:rsidP="005515D9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>
              <w:rPr>
                <w:rFonts w:ascii="Gotham ExtraLight" w:hAnsi="Gotham ExtraLight" w:cs="Arial"/>
                <w:b/>
                <w:sz w:val="20"/>
                <w:szCs w:val="20"/>
              </w:rPr>
              <w:t>C</w:t>
            </w:r>
          </w:p>
        </w:tc>
        <w:tc>
          <w:tcPr>
            <w:tcW w:w="151" w:type="pct"/>
            <w:tcBorders>
              <w:bottom w:val="single" w:sz="8" w:space="0" w:color="auto"/>
            </w:tcBorders>
            <w:shd w:val="clear" w:color="auto" w:fill="E5B8B7" w:themeFill="accent2" w:themeFillTint="66"/>
            <w:vAlign w:val="center"/>
          </w:tcPr>
          <w:p w14:paraId="29579BBA" w14:textId="0A30A098" w:rsidR="005E2BF4" w:rsidRPr="00C248FE" w:rsidRDefault="005E2BF4" w:rsidP="005515D9">
            <w:pPr>
              <w:spacing w:after="0" w:line="240" w:lineRule="auto"/>
              <w:rPr>
                <w:rFonts w:ascii="Gotham ExtraLight" w:hAnsi="Gotham ExtraLight" w:cs="Arial"/>
                <w:b/>
                <w:sz w:val="20"/>
                <w:szCs w:val="20"/>
              </w:rPr>
            </w:pPr>
            <w:r>
              <w:rPr>
                <w:rFonts w:ascii="Gotham ExtraLight" w:hAnsi="Gotham ExtraLight" w:cs="Arial"/>
                <w:b/>
                <w:sz w:val="20"/>
                <w:szCs w:val="20"/>
              </w:rPr>
              <w:t>R</w:t>
            </w:r>
          </w:p>
        </w:tc>
        <w:tc>
          <w:tcPr>
            <w:tcW w:w="151" w:type="pct"/>
            <w:tcBorders>
              <w:bottom w:val="single" w:sz="8" w:space="0" w:color="auto"/>
            </w:tcBorders>
            <w:shd w:val="clear" w:color="auto" w:fill="E5B8B7" w:themeFill="accent2" w:themeFillTint="66"/>
            <w:vAlign w:val="center"/>
          </w:tcPr>
          <w:p w14:paraId="20FDE485" w14:textId="068D96BA" w:rsidR="005E2BF4" w:rsidRPr="00C248FE" w:rsidRDefault="005E2BF4" w:rsidP="005515D9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>
              <w:rPr>
                <w:rFonts w:ascii="Gotham ExtraLight" w:hAnsi="Gotham ExtraLight" w:cs="Arial"/>
                <w:b/>
                <w:sz w:val="20"/>
                <w:szCs w:val="20"/>
              </w:rPr>
              <w:t>E</w:t>
            </w:r>
          </w:p>
        </w:tc>
        <w:tc>
          <w:tcPr>
            <w:tcW w:w="151" w:type="pct"/>
            <w:tcBorders>
              <w:bottom w:val="single" w:sz="8" w:space="0" w:color="auto"/>
            </w:tcBorders>
            <w:shd w:val="clear" w:color="auto" w:fill="E5B8B7" w:themeFill="accent2" w:themeFillTint="66"/>
            <w:vAlign w:val="center"/>
          </w:tcPr>
          <w:p w14:paraId="473493C3" w14:textId="00DC1732" w:rsidR="005E2BF4" w:rsidRPr="00C248FE" w:rsidRDefault="005E2BF4" w:rsidP="005515D9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>
              <w:rPr>
                <w:rFonts w:ascii="Gotham ExtraLight" w:hAnsi="Gotham ExtraLight" w:cs="Arial"/>
                <w:b/>
                <w:sz w:val="20"/>
                <w:szCs w:val="20"/>
              </w:rPr>
              <w:t>T</w:t>
            </w:r>
          </w:p>
        </w:tc>
        <w:tc>
          <w:tcPr>
            <w:tcW w:w="151" w:type="pct"/>
            <w:tcBorders>
              <w:bottom w:val="single" w:sz="8" w:space="0" w:color="auto"/>
            </w:tcBorders>
            <w:shd w:val="clear" w:color="auto" w:fill="E5B8B7" w:themeFill="accent2" w:themeFillTint="66"/>
            <w:vAlign w:val="center"/>
          </w:tcPr>
          <w:p w14:paraId="47158AB0" w14:textId="1672806E" w:rsidR="005E2BF4" w:rsidRPr="00C248FE" w:rsidRDefault="005E2BF4" w:rsidP="005515D9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>
              <w:rPr>
                <w:rFonts w:ascii="Gotham ExtraLight" w:hAnsi="Gotham ExtraLight" w:cs="Arial"/>
                <w:b/>
                <w:sz w:val="20"/>
                <w:szCs w:val="20"/>
              </w:rPr>
              <w:t>I</w:t>
            </w:r>
          </w:p>
        </w:tc>
        <w:tc>
          <w:tcPr>
            <w:tcW w:w="155" w:type="pct"/>
            <w:tcBorders>
              <w:bottom w:val="single" w:sz="8" w:space="0" w:color="auto"/>
            </w:tcBorders>
            <w:shd w:val="clear" w:color="auto" w:fill="E5B8B7" w:themeFill="accent2" w:themeFillTint="66"/>
            <w:vAlign w:val="center"/>
          </w:tcPr>
          <w:p w14:paraId="7874993F" w14:textId="41B5B655" w:rsidR="005E2BF4" w:rsidRPr="00C248FE" w:rsidRDefault="005E2BF4" w:rsidP="005515D9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>
              <w:rPr>
                <w:rFonts w:ascii="Gotham ExtraLight" w:hAnsi="Gotham ExtraLight" w:cs="Arial"/>
                <w:b/>
                <w:sz w:val="20"/>
                <w:szCs w:val="20"/>
              </w:rPr>
              <w:t>B</w:t>
            </w:r>
          </w:p>
        </w:tc>
        <w:tc>
          <w:tcPr>
            <w:tcW w:w="63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749D0A9B" w14:textId="1BF43568" w:rsidR="005E2BF4" w:rsidRPr="00C248FE" w:rsidRDefault="005E2BF4" w:rsidP="005515D9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C248FE">
              <w:rPr>
                <w:rFonts w:ascii="Gotham ExtraLight" w:hAnsi="Gotham ExtraLight" w:cs="Arial"/>
                <w:b/>
                <w:sz w:val="20"/>
                <w:szCs w:val="20"/>
              </w:rPr>
              <w:t>Cantidad</w:t>
            </w:r>
          </w:p>
        </w:tc>
        <w:tc>
          <w:tcPr>
            <w:tcW w:w="67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47ACD910" w14:textId="70B5B046" w:rsidR="005E2BF4" w:rsidRPr="00C248FE" w:rsidRDefault="005E2BF4" w:rsidP="005515D9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C248FE">
              <w:rPr>
                <w:rFonts w:ascii="Gotham ExtraLight" w:hAnsi="Gotham ExtraLight" w:cs="Arial"/>
                <w:b/>
                <w:sz w:val="20"/>
                <w:szCs w:val="20"/>
              </w:rPr>
              <w:t>Fecha de salida</w:t>
            </w:r>
          </w:p>
        </w:tc>
        <w:tc>
          <w:tcPr>
            <w:tcW w:w="868" w:type="pct"/>
            <w:vMerge/>
            <w:vAlign w:val="center"/>
          </w:tcPr>
          <w:p w14:paraId="4D102549" w14:textId="77777777" w:rsidR="005E2BF4" w:rsidRPr="00C248FE" w:rsidRDefault="005E2BF4" w:rsidP="005515D9">
            <w:pPr>
              <w:spacing w:after="0" w:line="240" w:lineRule="auto"/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CE2BA" w14:textId="77777777" w:rsidR="005E2BF4" w:rsidRPr="00C248FE" w:rsidRDefault="005E2BF4" w:rsidP="005515D9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5E2BF4" w:rsidRPr="00C248FE" w14:paraId="5B4B3EA4" w14:textId="77777777" w:rsidTr="00A24256">
        <w:trPr>
          <w:trHeight w:val="737"/>
        </w:trPr>
        <w:tc>
          <w:tcPr>
            <w:tcW w:w="853" w:type="pct"/>
            <w:tcBorders>
              <w:top w:val="single" w:sz="8" w:space="0" w:color="auto"/>
              <w:bottom w:val="single" w:sz="8" w:space="0" w:color="auto"/>
            </w:tcBorders>
          </w:tcPr>
          <w:p w14:paraId="7A481C28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8" w:space="0" w:color="auto"/>
              <w:bottom w:val="single" w:sz="8" w:space="0" w:color="auto"/>
            </w:tcBorders>
          </w:tcPr>
          <w:p w14:paraId="72588CEC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8" w:space="0" w:color="auto"/>
              <w:bottom w:val="single" w:sz="8" w:space="0" w:color="auto"/>
            </w:tcBorders>
          </w:tcPr>
          <w:p w14:paraId="4A2321F6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8" w:space="0" w:color="auto"/>
              <w:bottom w:val="single" w:sz="8" w:space="0" w:color="auto"/>
            </w:tcBorders>
          </w:tcPr>
          <w:p w14:paraId="40DAA752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8" w:space="0" w:color="auto"/>
              <w:bottom w:val="single" w:sz="8" w:space="0" w:color="auto"/>
            </w:tcBorders>
          </w:tcPr>
          <w:p w14:paraId="1F51BD2C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8" w:space="0" w:color="auto"/>
              <w:bottom w:val="single" w:sz="8" w:space="0" w:color="auto"/>
            </w:tcBorders>
          </w:tcPr>
          <w:p w14:paraId="1DD3064C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8" w:space="0" w:color="auto"/>
              <w:bottom w:val="single" w:sz="8" w:space="0" w:color="auto"/>
            </w:tcBorders>
          </w:tcPr>
          <w:p w14:paraId="3B6D1501" w14:textId="71D0CD15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9805D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  <w:p w14:paraId="673E2D60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FA18D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  <w:p w14:paraId="0AC58AB9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8" w:space="0" w:color="auto"/>
              <w:bottom w:val="single" w:sz="8" w:space="0" w:color="auto"/>
            </w:tcBorders>
          </w:tcPr>
          <w:p w14:paraId="57678F48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3F1667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5E2BF4" w:rsidRPr="00C248FE" w14:paraId="0D07C554" w14:textId="77777777" w:rsidTr="005E2BF4">
        <w:trPr>
          <w:trHeight w:val="737"/>
        </w:trPr>
        <w:tc>
          <w:tcPr>
            <w:tcW w:w="853" w:type="pct"/>
            <w:tcBorders>
              <w:top w:val="single" w:sz="8" w:space="0" w:color="auto"/>
              <w:bottom w:val="single" w:sz="8" w:space="0" w:color="auto"/>
            </w:tcBorders>
          </w:tcPr>
          <w:p w14:paraId="70AEEF85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8" w:space="0" w:color="auto"/>
              <w:bottom w:val="single" w:sz="8" w:space="0" w:color="auto"/>
            </w:tcBorders>
          </w:tcPr>
          <w:p w14:paraId="72A56C87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8" w:space="0" w:color="auto"/>
              <w:bottom w:val="single" w:sz="8" w:space="0" w:color="auto"/>
            </w:tcBorders>
          </w:tcPr>
          <w:p w14:paraId="4F4168C9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8" w:space="0" w:color="auto"/>
              <w:bottom w:val="single" w:sz="8" w:space="0" w:color="auto"/>
            </w:tcBorders>
          </w:tcPr>
          <w:p w14:paraId="1B5DB6AC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8" w:space="0" w:color="auto"/>
              <w:bottom w:val="single" w:sz="8" w:space="0" w:color="auto"/>
            </w:tcBorders>
          </w:tcPr>
          <w:p w14:paraId="75359B2E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8" w:space="0" w:color="auto"/>
              <w:bottom w:val="single" w:sz="8" w:space="0" w:color="auto"/>
            </w:tcBorders>
          </w:tcPr>
          <w:p w14:paraId="248F247B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8" w:space="0" w:color="auto"/>
              <w:bottom w:val="single" w:sz="8" w:space="0" w:color="auto"/>
            </w:tcBorders>
          </w:tcPr>
          <w:p w14:paraId="0227A846" w14:textId="527521FB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A41A7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564A2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8" w:space="0" w:color="auto"/>
              <w:bottom w:val="single" w:sz="8" w:space="0" w:color="auto"/>
            </w:tcBorders>
          </w:tcPr>
          <w:p w14:paraId="58C260D5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D43BD1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5E2BF4" w:rsidRPr="00C248FE" w14:paraId="20F2731D" w14:textId="77777777" w:rsidTr="005E2BF4">
        <w:trPr>
          <w:trHeight w:val="737"/>
        </w:trPr>
        <w:tc>
          <w:tcPr>
            <w:tcW w:w="853" w:type="pct"/>
            <w:tcBorders>
              <w:top w:val="single" w:sz="8" w:space="0" w:color="auto"/>
              <w:bottom w:val="single" w:sz="8" w:space="0" w:color="auto"/>
            </w:tcBorders>
          </w:tcPr>
          <w:p w14:paraId="7E29D97D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8" w:space="0" w:color="auto"/>
              <w:bottom w:val="single" w:sz="8" w:space="0" w:color="auto"/>
            </w:tcBorders>
          </w:tcPr>
          <w:p w14:paraId="46489CED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8" w:space="0" w:color="auto"/>
              <w:bottom w:val="single" w:sz="8" w:space="0" w:color="auto"/>
            </w:tcBorders>
          </w:tcPr>
          <w:p w14:paraId="6AB91360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8" w:space="0" w:color="auto"/>
              <w:bottom w:val="single" w:sz="8" w:space="0" w:color="auto"/>
            </w:tcBorders>
          </w:tcPr>
          <w:p w14:paraId="59293D90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8" w:space="0" w:color="auto"/>
              <w:bottom w:val="single" w:sz="8" w:space="0" w:color="auto"/>
            </w:tcBorders>
          </w:tcPr>
          <w:p w14:paraId="1E2BA88A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8" w:space="0" w:color="auto"/>
              <w:bottom w:val="single" w:sz="8" w:space="0" w:color="auto"/>
            </w:tcBorders>
          </w:tcPr>
          <w:p w14:paraId="0BED66D7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8" w:space="0" w:color="auto"/>
              <w:bottom w:val="single" w:sz="8" w:space="0" w:color="auto"/>
            </w:tcBorders>
          </w:tcPr>
          <w:p w14:paraId="26899689" w14:textId="5771DD6E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84A77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DA06F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8" w:space="0" w:color="auto"/>
              <w:bottom w:val="single" w:sz="8" w:space="0" w:color="auto"/>
            </w:tcBorders>
          </w:tcPr>
          <w:p w14:paraId="1D7076B4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595A86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5E2BF4" w:rsidRPr="00C248FE" w14:paraId="01EF2ECD" w14:textId="77777777" w:rsidTr="005E2BF4">
        <w:trPr>
          <w:trHeight w:val="737"/>
        </w:trPr>
        <w:tc>
          <w:tcPr>
            <w:tcW w:w="853" w:type="pct"/>
            <w:tcBorders>
              <w:top w:val="single" w:sz="8" w:space="0" w:color="auto"/>
              <w:bottom w:val="single" w:sz="8" w:space="0" w:color="auto"/>
            </w:tcBorders>
          </w:tcPr>
          <w:p w14:paraId="19400079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8" w:space="0" w:color="auto"/>
              <w:bottom w:val="single" w:sz="8" w:space="0" w:color="auto"/>
            </w:tcBorders>
          </w:tcPr>
          <w:p w14:paraId="1FE31282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8" w:space="0" w:color="auto"/>
              <w:bottom w:val="single" w:sz="8" w:space="0" w:color="auto"/>
            </w:tcBorders>
          </w:tcPr>
          <w:p w14:paraId="6549D0D4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8" w:space="0" w:color="auto"/>
              <w:bottom w:val="single" w:sz="8" w:space="0" w:color="auto"/>
            </w:tcBorders>
          </w:tcPr>
          <w:p w14:paraId="5BDD396B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8" w:space="0" w:color="auto"/>
              <w:bottom w:val="single" w:sz="8" w:space="0" w:color="auto"/>
            </w:tcBorders>
          </w:tcPr>
          <w:p w14:paraId="50F0A6FF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8" w:space="0" w:color="auto"/>
              <w:bottom w:val="single" w:sz="8" w:space="0" w:color="auto"/>
            </w:tcBorders>
          </w:tcPr>
          <w:p w14:paraId="3B435868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8" w:space="0" w:color="auto"/>
              <w:bottom w:val="single" w:sz="8" w:space="0" w:color="auto"/>
            </w:tcBorders>
          </w:tcPr>
          <w:p w14:paraId="475EE46B" w14:textId="2EF59F0A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1C753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8791F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8" w:space="0" w:color="auto"/>
              <w:bottom w:val="single" w:sz="8" w:space="0" w:color="auto"/>
            </w:tcBorders>
          </w:tcPr>
          <w:p w14:paraId="653B560D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540922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5E2BF4" w:rsidRPr="00C248FE" w14:paraId="23A74CC1" w14:textId="77777777" w:rsidTr="005E2BF4">
        <w:trPr>
          <w:trHeight w:val="212"/>
        </w:trPr>
        <w:tc>
          <w:tcPr>
            <w:tcW w:w="3939" w:type="pct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14:paraId="20B5A96B" w14:textId="210A9A08" w:rsidR="005E2BF4" w:rsidRPr="00C248FE" w:rsidRDefault="005E2BF4" w:rsidP="005E2BF4">
            <w:pPr>
              <w:jc w:val="right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Total de Residuos Peligrosos generados en el semestre</w:t>
            </w:r>
          </w:p>
        </w:tc>
        <w:tc>
          <w:tcPr>
            <w:tcW w:w="106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0FC28D" w14:textId="77777777" w:rsidR="005E2BF4" w:rsidRPr="00C248FE" w:rsidRDefault="005E2BF4" w:rsidP="006C2367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</w:tbl>
    <w:p w14:paraId="2EC3EFC3" w14:textId="586081DD" w:rsidR="005E2BF4" w:rsidRPr="005E2BF4" w:rsidRDefault="005E2BF4" w:rsidP="00D24BDB">
      <w:pPr>
        <w:rPr>
          <w:rFonts w:ascii="Gotham ExtraLight" w:hAnsi="Gotham ExtraLight"/>
        </w:rPr>
      </w:pPr>
      <w:r w:rsidRPr="005E2BF4">
        <w:rPr>
          <w:rFonts w:ascii="Gotham ExtraLight" w:hAnsi="Gotham ExtraLight"/>
        </w:rPr>
        <w:t>Principales áreas generadoras</w:t>
      </w:r>
      <w:r>
        <w:rPr>
          <w:rFonts w:ascii="Gotham ExtraLight" w:hAnsi="Gotham ExtraLight"/>
        </w:rPr>
        <w:t>:</w:t>
      </w:r>
    </w:p>
    <w:p w14:paraId="6548D9B4" w14:textId="0962D0DB" w:rsidR="005E2BF4" w:rsidRPr="005E2BF4" w:rsidRDefault="005E2BF4" w:rsidP="00D24BDB">
      <w:pPr>
        <w:rPr>
          <w:rFonts w:ascii="Gotham ExtraLight" w:hAnsi="Gotham ExtraLight"/>
        </w:rPr>
      </w:pPr>
      <w:r w:rsidRPr="005E2BF4">
        <w:rPr>
          <w:rFonts w:ascii="Gotham ExtraLight" w:hAnsi="Gotham ExtraLight"/>
        </w:rPr>
        <w:t>Acciones propuestas para disminuir la generación</w:t>
      </w:r>
      <w:r>
        <w:rPr>
          <w:rFonts w:ascii="Gotham ExtraLight" w:hAnsi="Gotham ExtraLight"/>
        </w:rPr>
        <w:t>:</w:t>
      </w:r>
    </w:p>
    <w:p w14:paraId="2CD0CA8B" w14:textId="2EF325AB" w:rsidR="005E2BF4" w:rsidRPr="005E2BF4" w:rsidRDefault="005E2BF4" w:rsidP="00D24BDB">
      <w:pPr>
        <w:rPr>
          <w:rFonts w:ascii="Gotham ExtraLight" w:hAnsi="Gotham ExtraLight"/>
        </w:rPr>
      </w:pPr>
      <w:r w:rsidRPr="005E2BF4">
        <w:rPr>
          <w:rFonts w:ascii="Gotham ExtraLight" w:hAnsi="Gotham ExtraLight"/>
        </w:rPr>
        <w:t>Conclusiones</w:t>
      </w:r>
      <w:r>
        <w:rPr>
          <w:rFonts w:ascii="Gotham ExtraLight" w:hAnsi="Gotham ExtraLight"/>
        </w:rPr>
        <w:t>:</w:t>
      </w: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3796"/>
        <w:gridCol w:w="1449"/>
        <w:gridCol w:w="4253"/>
      </w:tblGrid>
      <w:tr w:rsidR="00C248FE" w14:paraId="1E6BE82C" w14:textId="050F56AF" w:rsidTr="005515D9">
        <w:trPr>
          <w:jc w:val="right"/>
        </w:trPr>
        <w:tc>
          <w:tcPr>
            <w:tcW w:w="4679" w:type="dxa"/>
          </w:tcPr>
          <w:p w14:paraId="0829BFD0" w14:textId="77777777" w:rsidR="00C248FE" w:rsidRPr="005515D9" w:rsidRDefault="00C248FE" w:rsidP="005515D9">
            <w:pPr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5515D9">
              <w:rPr>
                <w:rFonts w:ascii="Gotham ExtraLight" w:hAnsi="Gotham ExtraLight" w:cs="Arial"/>
                <w:b/>
                <w:sz w:val="20"/>
                <w:szCs w:val="20"/>
              </w:rPr>
              <w:t>Elaboró:</w:t>
            </w:r>
          </w:p>
          <w:p w14:paraId="6CA52A8F" w14:textId="461803BE" w:rsidR="00C248FE" w:rsidRPr="005515D9" w:rsidRDefault="002E18B2" w:rsidP="00D24BDB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Responsable del Almacén T</w:t>
            </w:r>
            <w:bookmarkStart w:id="0" w:name="_GoBack"/>
            <w:bookmarkEnd w:id="0"/>
            <w:r w:rsidR="00C248FE" w:rsidRPr="005515D9">
              <w:rPr>
                <w:rFonts w:ascii="Gotham ExtraLight" w:hAnsi="Gotham ExtraLight"/>
                <w:sz w:val="20"/>
                <w:szCs w:val="20"/>
              </w:rPr>
              <w:t>emporal de Residuos peligrosos</w:t>
            </w: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14:paraId="175E9E79" w14:textId="3B35AAB2" w:rsidR="00C248FE" w:rsidRPr="005515D9" w:rsidRDefault="00C248FE" w:rsidP="00D24BDB">
            <w:pPr>
              <w:rPr>
                <w:rFonts w:ascii="Gotham ExtraLight" w:hAnsi="Gotham ExtraLight"/>
                <w:sz w:val="20"/>
                <w:szCs w:val="20"/>
              </w:rPr>
            </w:pPr>
            <w:r w:rsidRPr="005515D9">
              <w:rPr>
                <w:rFonts w:ascii="Gotham ExtraLight" w:hAnsi="Gotham ExtraLight"/>
                <w:sz w:val="20"/>
                <w:szCs w:val="20"/>
              </w:rPr>
              <w:t>(Nombre y firma)</w:t>
            </w:r>
          </w:p>
        </w:tc>
        <w:tc>
          <w:tcPr>
            <w:tcW w:w="1449" w:type="dxa"/>
          </w:tcPr>
          <w:p w14:paraId="23F23870" w14:textId="28E5C9C5" w:rsidR="00C248FE" w:rsidRPr="005515D9" w:rsidRDefault="00C248FE" w:rsidP="00D24BDB">
            <w:pPr>
              <w:rPr>
                <w:sz w:val="20"/>
                <w:szCs w:val="20"/>
              </w:rPr>
            </w:pPr>
            <w:r w:rsidRPr="005515D9">
              <w:rPr>
                <w:rFonts w:ascii="Gotham ExtraLight" w:hAnsi="Gotham ExtraLight" w:cs="Arial"/>
                <w:b/>
                <w:sz w:val="20"/>
                <w:szCs w:val="20"/>
              </w:rPr>
              <w:t>Fecha: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87D1CD0" w14:textId="77777777" w:rsidR="00C248FE" w:rsidRPr="005515D9" w:rsidRDefault="00C248FE" w:rsidP="00D24BDB">
            <w:pPr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C248FE" w14:paraId="4CBA0A95" w14:textId="32C73BF8" w:rsidTr="005515D9">
        <w:trPr>
          <w:jc w:val="right"/>
        </w:trPr>
        <w:tc>
          <w:tcPr>
            <w:tcW w:w="4679" w:type="dxa"/>
          </w:tcPr>
          <w:p w14:paraId="2CB69E67" w14:textId="77777777" w:rsidR="00C248FE" w:rsidRPr="005515D9" w:rsidRDefault="00C248FE" w:rsidP="00D24BDB">
            <w:pPr>
              <w:rPr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</w:tcBorders>
          </w:tcPr>
          <w:p w14:paraId="74E794A8" w14:textId="77777777" w:rsidR="00C248FE" w:rsidRPr="005515D9" w:rsidRDefault="00C248FE" w:rsidP="00D24BDB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14:paraId="733ED68E" w14:textId="77777777" w:rsidR="00C248FE" w:rsidRPr="005515D9" w:rsidRDefault="00C248FE" w:rsidP="00D24BD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20545BDB" w14:textId="77777777" w:rsidR="00C248FE" w:rsidRPr="005515D9" w:rsidRDefault="00C248FE" w:rsidP="00D24BDB">
            <w:pPr>
              <w:rPr>
                <w:sz w:val="20"/>
                <w:szCs w:val="20"/>
              </w:rPr>
            </w:pPr>
          </w:p>
        </w:tc>
      </w:tr>
      <w:tr w:rsidR="00C248FE" w14:paraId="5649766E" w14:textId="5F54B454" w:rsidTr="005515D9">
        <w:trPr>
          <w:jc w:val="right"/>
        </w:trPr>
        <w:tc>
          <w:tcPr>
            <w:tcW w:w="4679" w:type="dxa"/>
          </w:tcPr>
          <w:p w14:paraId="52489570" w14:textId="77777777" w:rsidR="00C248FE" w:rsidRPr="005515D9" w:rsidRDefault="00C248FE" w:rsidP="005515D9">
            <w:pPr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5515D9">
              <w:rPr>
                <w:rFonts w:ascii="Gotham ExtraLight" w:hAnsi="Gotham ExtraLight" w:cs="Arial"/>
                <w:b/>
                <w:sz w:val="20"/>
                <w:szCs w:val="20"/>
              </w:rPr>
              <w:t>Revisó:</w:t>
            </w:r>
          </w:p>
          <w:p w14:paraId="1834DFDB" w14:textId="4CA81A74" w:rsidR="00C248FE" w:rsidRPr="005515D9" w:rsidRDefault="005515D9" w:rsidP="00D24BDB">
            <w:pPr>
              <w:rPr>
                <w:sz w:val="20"/>
                <w:szCs w:val="20"/>
              </w:rPr>
            </w:pPr>
            <w:r w:rsidRPr="005515D9">
              <w:rPr>
                <w:rFonts w:ascii="Gotham ExtraLight" w:hAnsi="Gotham ExtraLight" w:cs="Arial"/>
                <w:bCs/>
                <w:sz w:val="20"/>
                <w:szCs w:val="20"/>
                <w:lang w:val="es-ES"/>
              </w:rPr>
              <w:t xml:space="preserve">Coordinación de </w:t>
            </w:r>
            <w:r w:rsidRPr="005515D9">
              <w:rPr>
                <w:rFonts w:ascii="Gotham ExtraLight" w:hAnsi="Gotham ExtraLight" w:cs="Arial"/>
                <w:bCs/>
                <w:sz w:val="20"/>
                <w:szCs w:val="20"/>
              </w:rPr>
              <w:t>Subcomité de Manejo y Control de Residuos Peligrosos</w:t>
            </w: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14:paraId="3F7C9359" w14:textId="5DBF1F89" w:rsidR="00C248FE" w:rsidRPr="005515D9" w:rsidRDefault="00C248FE" w:rsidP="00D24BDB">
            <w:pPr>
              <w:rPr>
                <w:sz w:val="20"/>
                <w:szCs w:val="20"/>
              </w:rPr>
            </w:pPr>
            <w:r w:rsidRPr="005515D9">
              <w:rPr>
                <w:rFonts w:ascii="Gotham ExtraLight" w:hAnsi="Gotham ExtraLight"/>
                <w:sz w:val="20"/>
                <w:szCs w:val="20"/>
              </w:rPr>
              <w:t>(Nombre y firma)</w:t>
            </w:r>
          </w:p>
        </w:tc>
        <w:tc>
          <w:tcPr>
            <w:tcW w:w="1449" w:type="dxa"/>
          </w:tcPr>
          <w:p w14:paraId="292D9F6A" w14:textId="127A5D11" w:rsidR="00C248FE" w:rsidRPr="005515D9" w:rsidRDefault="00C248FE" w:rsidP="00D24BDB">
            <w:pPr>
              <w:rPr>
                <w:sz w:val="20"/>
                <w:szCs w:val="20"/>
              </w:rPr>
            </w:pPr>
            <w:r w:rsidRPr="005515D9">
              <w:rPr>
                <w:rFonts w:ascii="Gotham ExtraLight" w:hAnsi="Gotham ExtraLight" w:cs="Arial"/>
                <w:b/>
                <w:sz w:val="20"/>
                <w:szCs w:val="20"/>
              </w:rPr>
              <w:t>Fecha: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F96D734" w14:textId="77777777" w:rsidR="00C248FE" w:rsidRPr="005515D9" w:rsidRDefault="00C248FE" w:rsidP="00D24BDB">
            <w:pPr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</w:tbl>
    <w:p w14:paraId="26AFB459" w14:textId="4C78D29D" w:rsidR="00D24BDB" w:rsidRPr="00D24BDB" w:rsidRDefault="00D24BDB" w:rsidP="00D24BDB">
      <w:pPr>
        <w:rPr>
          <w:rFonts w:ascii="Gotham ExtraLight" w:hAnsi="Gotham ExtraLight" w:cs="Arial"/>
          <w:b/>
        </w:rPr>
      </w:pP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</w:p>
    <w:sectPr w:rsidR="00D24BDB" w:rsidRPr="00D24BDB" w:rsidSect="00D24BDB">
      <w:headerReference w:type="default" r:id="rId9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63A81" w14:textId="77777777" w:rsidR="00833A5B" w:rsidRDefault="00833A5B" w:rsidP="00F548B4">
      <w:pPr>
        <w:spacing w:after="0" w:line="240" w:lineRule="auto"/>
      </w:pPr>
      <w:r>
        <w:separator/>
      </w:r>
    </w:p>
  </w:endnote>
  <w:endnote w:type="continuationSeparator" w:id="0">
    <w:p w14:paraId="3D9F6742" w14:textId="77777777" w:rsidR="00833A5B" w:rsidRDefault="00833A5B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399B3" w14:textId="77777777" w:rsidR="00833A5B" w:rsidRDefault="00833A5B" w:rsidP="00F548B4">
      <w:pPr>
        <w:spacing w:after="0" w:line="240" w:lineRule="auto"/>
      </w:pPr>
      <w:r>
        <w:separator/>
      </w:r>
    </w:p>
  </w:footnote>
  <w:footnote w:type="continuationSeparator" w:id="0">
    <w:p w14:paraId="4715AD00" w14:textId="77777777" w:rsidR="00833A5B" w:rsidRDefault="00833A5B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7"/>
      <w:gridCol w:w="1765"/>
      <w:gridCol w:w="1893"/>
      <w:gridCol w:w="2173"/>
      <w:gridCol w:w="514"/>
      <w:gridCol w:w="2162"/>
      <w:gridCol w:w="260"/>
      <w:gridCol w:w="900"/>
      <w:gridCol w:w="2082"/>
      <w:gridCol w:w="386"/>
      <w:gridCol w:w="1114"/>
      <w:gridCol w:w="9"/>
      <w:gridCol w:w="337"/>
      <w:gridCol w:w="266"/>
    </w:tblGrid>
    <w:tr w:rsidR="00DB4E0F" w:rsidRPr="00D00462" w14:paraId="2EB13589" w14:textId="77777777" w:rsidTr="00D24BDB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D24BDB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10C2F819" w:rsidR="00DB4E0F" w:rsidRPr="00520DBA" w:rsidRDefault="002E18B2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FR-SGI-044</w:t>
          </w:r>
        </w:p>
      </w:tc>
      <w:tc>
        <w:tcPr>
          <w:tcW w:w="93" w:type="pct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D24BDB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D24BDB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520DBA" w:rsidRDefault="00425AA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D24BDB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D24BDB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1C1A8D33" w:rsidR="00DB4E0F" w:rsidRPr="00520DBA" w:rsidRDefault="002E18B2" w:rsidP="00425AA4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06/Ene/2014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D24BDB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231F4AD2" w:rsidR="00DB4E0F" w:rsidRPr="00E54B1C" w:rsidRDefault="00414FE2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0CAF820E" w14:textId="26752C4D" w:rsidR="000F5704" w:rsidRDefault="000F5704" w:rsidP="000F5704">
          <w:pPr>
            <w:pStyle w:val="Prrafodelista"/>
            <w:ind w:left="0"/>
            <w:jc w:val="center"/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</w:pPr>
          <w:r w:rsidRPr="00A81016"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  <w:t>Reporte semestral de manejo y control de</w:t>
          </w:r>
        </w:p>
        <w:p w14:paraId="7F669C8F" w14:textId="7831407D" w:rsidR="00DB4E0F" w:rsidRPr="00D24BDB" w:rsidRDefault="000F5704" w:rsidP="000F5704">
          <w:pPr>
            <w:pStyle w:val="Prrafodelista"/>
            <w:ind w:left="0"/>
            <w:jc w:val="center"/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</w:pPr>
          <w:r w:rsidRPr="00A81016"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  <w:t>Residuos Peligrosos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D24BDB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6C0A2707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2E18B2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2E18B2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D24BDB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EA79BE4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D24BDB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3C055FD5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D24BDB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E8F"/>
    <w:rsid w:val="00035C45"/>
    <w:rsid w:val="00074F71"/>
    <w:rsid w:val="000805B0"/>
    <w:rsid w:val="00080F06"/>
    <w:rsid w:val="000924BC"/>
    <w:rsid w:val="000958B6"/>
    <w:rsid w:val="000A15C2"/>
    <w:rsid w:val="000A4AD0"/>
    <w:rsid w:val="000E3406"/>
    <w:rsid w:val="000F5704"/>
    <w:rsid w:val="001133D4"/>
    <w:rsid w:val="001528FD"/>
    <w:rsid w:val="001615B9"/>
    <w:rsid w:val="00172591"/>
    <w:rsid w:val="001F0828"/>
    <w:rsid w:val="001F7DAA"/>
    <w:rsid w:val="00202FCA"/>
    <w:rsid w:val="00206D64"/>
    <w:rsid w:val="00212C28"/>
    <w:rsid w:val="00221E18"/>
    <w:rsid w:val="0025741C"/>
    <w:rsid w:val="00270DDB"/>
    <w:rsid w:val="00293638"/>
    <w:rsid w:val="002B185C"/>
    <w:rsid w:val="002B5191"/>
    <w:rsid w:val="002E08EE"/>
    <w:rsid w:val="002E0F6E"/>
    <w:rsid w:val="002E18B2"/>
    <w:rsid w:val="003030C3"/>
    <w:rsid w:val="0030462F"/>
    <w:rsid w:val="00317777"/>
    <w:rsid w:val="00352397"/>
    <w:rsid w:val="00361D48"/>
    <w:rsid w:val="00375795"/>
    <w:rsid w:val="003E76B1"/>
    <w:rsid w:val="003F7BA5"/>
    <w:rsid w:val="00414FE2"/>
    <w:rsid w:val="00421C52"/>
    <w:rsid w:val="00425AA4"/>
    <w:rsid w:val="004440B9"/>
    <w:rsid w:val="00454BBD"/>
    <w:rsid w:val="00475543"/>
    <w:rsid w:val="004C3070"/>
    <w:rsid w:val="004D1C73"/>
    <w:rsid w:val="004D574A"/>
    <w:rsid w:val="004F6F91"/>
    <w:rsid w:val="00520DBA"/>
    <w:rsid w:val="0052744C"/>
    <w:rsid w:val="005515D9"/>
    <w:rsid w:val="0058389F"/>
    <w:rsid w:val="005B25DA"/>
    <w:rsid w:val="005E0EF2"/>
    <w:rsid w:val="005E2BF4"/>
    <w:rsid w:val="00607B96"/>
    <w:rsid w:val="0061116D"/>
    <w:rsid w:val="00627281"/>
    <w:rsid w:val="00631C53"/>
    <w:rsid w:val="00632AED"/>
    <w:rsid w:val="006627AF"/>
    <w:rsid w:val="006835BA"/>
    <w:rsid w:val="006C391B"/>
    <w:rsid w:val="006D3747"/>
    <w:rsid w:val="006D4B5A"/>
    <w:rsid w:val="007016A1"/>
    <w:rsid w:val="007228E0"/>
    <w:rsid w:val="00733378"/>
    <w:rsid w:val="00763EDF"/>
    <w:rsid w:val="0077517D"/>
    <w:rsid w:val="007941BE"/>
    <w:rsid w:val="007A7DDF"/>
    <w:rsid w:val="007B4484"/>
    <w:rsid w:val="007D5ADB"/>
    <w:rsid w:val="007E4020"/>
    <w:rsid w:val="007E5EA5"/>
    <w:rsid w:val="007F4517"/>
    <w:rsid w:val="0083097A"/>
    <w:rsid w:val="00833A5B"/>
    <w:rsid w:val="008A4836"/>
    <w:rsid w:val="008B4012"/>
    <w:rsid w:val="008B6914"/>
    <w:rsid w:val="008C493B"/>
    <w:rsid w:val="008E094C"/>
    <w:rsid w:val="008E468E"/>
    <w:rsid w:val="00992856"/>
    <w:rsid w:val="00992BDD"/>
    <w:rsid w:val="009A3D80"/>
    <w:rsid w:val="009A6201"/>
    <w:rsid w:val="009D2202"/>
    <w:rsid w:val="009D43E8"/>
    <w:rsid w:val="00A03CF4"/>
    <w:rsid w:val="00A15709"/>
    <w:rsid w:val="00A223D5"/>
    <w:rsid w:val="00A24256"/>
    <w:rsid w:val="00A34B51"/>
    <w:rsid w:val="00A66943"/>
    <w:rsid w:val="00AB2B39"/>
    <w:rsid w:val="00AB4416"/>
    <w:rsid w:val="00AC6B28"/>
    <w:rsid w:val="00AE1AE1"/>
    <w:rsid w:val="00AF517C"/>
    <w:rsid w:val="00B07FB2"/>
    <w:rsid w:val="00B25984"/>
    <w:rsid w:val="00B533CD"/>
    <w:rsid w:val="00B54CB0"/>
    <w:rsid w:val="00BD59D1"/>
    <w:rsid w:val="00BE0414"/>
    <w:rsid w:val="00BE0CDA"/>
    <w:rsid w:val="00BE289E"/>
    <w:rsid w:val="00BE4871"/>
    <w:rsid w:val="00BF6F06"/>
    <w:rsid w:val="00C13D8F"/>
    <w:rsid w:val="00C17EA1"/>
    <w:rsid w:val="00C248FE"/>
    <w:rsid w:val="00C30369"/>
    <w:rsid w:val="00C34CC6"/>
    <w:rsid w:val="00C70B19"/>
    <w:rsid w:val="00C92309"/>
    <w:rsid w:val="00CA5766"/>
    <w:rsid w:val="00CD36CD"/>
    <w:rsid w:val="00CD553C"/>
    <w:rsid w:val="00CF4718"/>
    <w:rsid w:val="00D24BDB"/>
    <w:rsid w:val="00D24C77"/>
    <w:rsid w:val="00D25418"/>
    <w:rsid w:val="00D52A47"/>
    <w:rsid w:val="00D93FB5"/>
    <w:rsid w:val="00DA1FCD"/>
    <w:rsid w:val="00DA6BA4"/>
    <w:rsid w:val="00DB4E0F"/>
    <w:rsid w:val="00DB7510"/>
    <w:rsid w:val="00DE6804"/>
    <w:rsid w:val="00E15461"/>
    <w:rsid w:val="00E20ADB"/>
    <w:rsid w:val="00E41B43"/>
    <w:rsid w:val="00E4263D"/>
    <w:rsid w:val="00E45BFA"/>
    <w:rsid w:val="00E506D6"/>
    <w:rsid w:val="00E54B1C"/>
    <w:rsid w:val="00E657E6"/>
    <w:rsid w:val="00E73F43"/>
    <w:rsid w:val="00E92D12"/>
    <w:rsid w:val="00E97556"/>
    <w:rsid w:val="00EC362E"/>
    <w:rsid w:val="00EC79AE"/>
    <w:rsid w:val="00ED74E9"/>
    <w:rsid w:val="00EE2C52"/>
    <w:rsid w:val="00EF2680"/>
    <w:rsid w:val="00F3701E"/>
    <w:rsid w:val="00F44CFE"/>
    <w:rsid w:val="00F548B4"/>
    <w:rsid w:val="00F5658F"/>
    <w:rsid w:val="00F7439F"/>
    <w:rsid w:val="00F74802"/>
    <w:rsid w:val="00F843C4"/>
    <w:rsid w:val="00F92D68"/>
    <w:rsid w:val="00FA78DA"/>
    <w:rsid w:val="00FE4BB2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7760-1096-4B3B-B4DA-D0D3EAD7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Usuario</cp:lastModifiedBy>
  <cp:revision>14</cp:revision>
  <cp:lastPrinted>2013-08-19T22:17:00Z</cp:lastPrinted>
  <dcterms:created xsi:type="dcterms:W3CDTF">2013-10-21T14:57:00Z</dcterms:created>
  <dcterms:modified xsi:type="dcterms:W3CDTF">2013-12-31T17:19:00Z</dcterms:modified>
</cp:coreProperties>
</file>